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EA" w:rsidRPr="00BB5D6C" w:rsidRDefault="00370FEA" w:rsidP="00BB5D6C">
      <w:pPr>
        <w:tabs>
          <w:tab w:val="left" w:pos="426"/>
        </w:tabs>
        <w:jc w:val="center"/>
        <w:rPr>
          <w:rFonts w:ascii="Castellar" w:hAnsi="Castellar"/>
          <w:b/>
          <w:sz w:val="36"/>
          <w:szCs w:val="36"/>
        </w:rPr>
      </w:pPr>
      <w:r w:rsidRPr="00BB5D6C">
        <w:rPr>
          <w:rFonts w:ascii="Castellar" w:hAnsi="Castellar"/>
          <w:b/>
          <w:sz w:val="36"/>
          <w:szCs w:val="36"/>
        </w:rPr>
        <w:t>CHRISTCHURCH SOCIETY OF WOODTURNERS</w:t>
      </w:r>
    </w:p>
    <w:p w:rsidR="00370FEA" w:rsidRPr="00BB5D6C" w:rsidRDefault="00370FEA" w:rsidP="00BB5D6C">
      <w:pPr>
        <w:tabs>
          <w:tab w:val="left" w:pos="426"/>
        </w:tabs>
        <w:jc w:val="center"/>
        <w:rPr>
          <w:b/>
          <w:sz w:val="28"/>
          <w:szCs w:val="28"/>
        </w:rPr>
      </w:pPr>
      <w:r w:rsidRPr="00BB5D6C">
        <w:rPr>
          <w:b/>
          <w:sz w:val="28"/>
          <w:szCs w:val="28"/>
        </w:rPr>
        <w:t>CONSTITUTION</w:t>
      </w:r>
    </w:p>
    <w:p w:rsidR="00370FEA" w:rsidRPr="003C3E14" w:rsidRDefault="00370FEA" w:rsidP="00BB5D6C">
      <w:pPr>
        <w:tabs>
          <w:tab w:val="left" w:pos="426"/>
        </w:tabs>
        <w:jc w:val="center"/>
        <w:rPr>
          <w:sz w:val="16"/>
          <w:szCs w:val="16"/>
        </w:rPr>
      </w:pPr>
      <w:r w:rsidRPr="003C3E14">
        <w:rPr>
          <w:sz w:val="16"/>
          <w:szCs w:val="16"/>
        </w:rPr>
        <w:t>Adopted at the Annual General Meeting</w:t>
      </w:r>
      <w:r w:rsidR="00BB5D6C">
        <w:rPr>
          <w:sz w:val="16"/>
          <w:szCs w:val="16"/>
        </w:rPr>
        <w:t xml:space="preserve"> </w:t>
      </w:r>
      <w:r w:rsidRPr="003C3E14">
        <w:rPr>
          <w:sz w:val="16"/>
          <w:szCs w:val="16"/>
        </w:rPr>
        <w:t>16</w:t>
      </w:r>
      <w:r w:rsidRPr="003C3E14">
        <w:rPr>
          <w:sz w:val="16"/>
          <w:szCs w:val="16"/>
          <w:vertAlign w:val="superscript"/>
        </w:rPr>
        <w:t>th</w:t>
      </w:r>
      <w:r w:rsidRPr="003C3E14">
        <w:rPr>
          <w:sz w:val="16"/>
          <w:szCs w:val="16"/>
        </w:rPr>
        <w:t xml:space="preserve"> March 1994</w:t>
      </w:r>
      <w:r w:rsidR="00C61869">
        <w:rPr>
          <w:sz w:val="16"/>
          <w:szCs w:val="16"/>
        </w:rPr>
        <w:br/>
        <w:t xml:space="preserve">Amended, </w:t>
      </w:r>
      <w:r w:rsidR="00BB5D6C">
        <w:rPr>
          <w:sz w:val="16"/>
          <w:szCs w:val="16"/>
        </w:rPr>
        <w:t>17</w:t>
      </w:r>
      <w:r w:rsidR="00C61869" w:rsidRPr="00C61869">
        <w:rPr>
          <w:sz w:val="16"/>
          <w:szCs w:val="16"/>
          <w:vertAlign w:val="superscript"/>
        </w:rPr>
        <w:t>t</w:t>
      </w:r>
      <w:r w:rsidR="00BB5D6C">
        <w:rPr>
          <w:sz w:val="16"/>
          <w:szCs w:val="16"/>
          <w:vertAlign w:val="superscript"/>
        </w:rPr>
        <w:t>h</w:t>
      </w:r>
      <w:r w:rsidR="00C61869">
        <w:rPr>
          <w:sz w:val="16"/>
          <w:szCs w:val="16"/>
        </w:rPr>
        <w:t xml:space="preserve"> </w:t>
      </w:r>
      <w:r w:rsidR="00BB5D6C">
        <w:rPr>
          <w:sz w:val="16"/>
          <w:szCs w:val="16"/>
        </w:rPr>
        <w:t>March</w:t>
      </w:r>
      <w:r w:rsidR="00C61869">
        <w:rPr>
          <w:sz w:val="16"/>
          <w:szCs w:val="16"/>
        </w:rPr>
        <w:t xml:space="preserve"> 2022</w:t>
      </w:r>
    </w:p>
    <w:p w:rsidR="000546AF" w:rsidRPr="003C3E14" w:rsidRDefault="00C61869" w:rsidP="00BB5D6C">
      <w:pPr>
        <w:tabs>
          <w:tab w:val="left" w:pos="426"/>
        </w:tabs>
        <w:rPr>
          <w:sz w:val="16"/>
          <w:szCs w:val="16"/>
        </w:rPr>
      </w:pPr>
      <w:r w:rsidRPr="00C61869">
        <w:rPr>
          <w:b/>
          <w:sz w:val="16"/>
          <w:szCs w:val="16"/>
        </w:rPr>
        <w:t>1.</w:t>
      </w:r>
      <w:r>
        <w:rPr>
          <w:b/>
          <w:sz w:val="20"/>
          <w:szCs w:val="20"/>
        </w:rPr>
        <w:tab/>
      </w:r>
      <w:r w:rsidR="00391BB7" w:rsidRPr="00C61869">
        <w:rPr>
          <w:b/>
          <w:sz w:val="20"/>
          <w:szCs w:val="20"/>
        </w:rPr>
        <w:t>NAME</w:t>
      </w:r>
      <w:r w:rsidR="005239A2">
        <w:rPr>
          <w:b/>
          <w:sz w:val="20"/>
          <w:szCs w:val="20"/>
        </w:rPr>
        <w:br/>
      </w:r>
      <w:r w:rsidR="00370FEA" w:rsidRPr="003C3E14">
        <w:rPr>
          <w:sz w:val="16"/>
          <w:szCs w:val="16"/>
        </w:rPr>
        <w:t>The</w:t>
      </w:r>
      <w:r w:rsidR="000546AF">
        <w:rPr>
          <w:sz w:val="16"/>
          <w:szCs w:val="16"/>
        </w:rPr>
        <w:t xml:space="preserve"> society shall be known as the “</w:t>
      </w:r>
      <w:r w:rsidR="00370FEA" w:rsidRPr="003C3E14">
        <w:rPr>
          <w:sz w:val="16"/>
          <w:szCs w:val="16"/>
        </w:rPr>
        <w:t>Christchurch Society of</w:t>
      </w:r>
      <w:r w:rsidR="00BB5D6C">
        <w:rPr>
          <w:sz w:val="16"/>
          <w:szCs w:val="16"/>
        </w:rPr>
        <w:t xml:space="preserve"> </w:t>
      </w:r>
      <w:r w:rsidR="000546AF">
        <w:rPr>
          <w:sz w:val="16"/>
          <w:szCs w:val="16"/>
        </w:rPr>
        <w:t>Woodturners”.</w:t>
      </w:r>
      <w:r w:rsidR="00391BB7">
        <w:rPr>
          <w:sz w:val="16"/>
          <w:szCs w:val="16"/>
        </w:rPr>
        <w:br/>
      </w:r>
      <w:r w:rsidR="000546AF">
        <w:rPr>
          <w:sz w:val="16"/>
          <w:szCs w:val="16"/>
        </w:rPr>
        <w:t xml:space="preserve">The Society’s name shall not be used for personal gain by any </w:t>
      </w:r>
      <w:r w:rsidR="00A378EB">
        <w:rPr>
          <w:sz w:val="16"/>
          <w:szCs w:val="16"/>
        </w:rPr>
        <w:t xml:space="preserve">Member </w:t>
      </w:r>
      <w:r w:rsidR="000546AF">
        <w:rPr>
          <w:sz w:val="16"/>
          <w:szCs w:val="16"/>
        </w:rPr>
        <w:t>without the prior</w:t>
      </w:r>
      <w:r w:rsidR="00EB1336">
        <w:rPr>
          <w:sz w:val="16"/>
          <w:szCs w:val="16"/>
        </w:rPr>
        <w:t xml:space="preserve"> </w:t>
      </w:r>
      <w:r w:rsidR="000546AF">
        <w:rPr>
          <w:sz w:val="16"/>
          <w:szCs w:val="16"/>
        </w:rPr>
        <w:t>consent of the Committee</w:t>
      </w:r>
      <w:r w:rsidR="00391BB7">
        <w:rPr>
          <w:sz w:val="16"/>
          <w:szCs w:val="16"/>
        </w:rPr>
        <w:t>.</w:t>
      </w:r>
    </w:p>
    <w:p w:rsidR="00370FEA" w:rsidRPr="003C3E14" w:rsidRDefault="00370FEA" w:rsidP="00BB5D6C">
      <w:pPr>
        <w:tabs>
          <w:tab w:val="left" w:pos="426"/>
        </w:tabs>
        <w:rPr>
          <w:sz w:val="16"/>
          <w:szCs w:val="16"/>
        </w:rPr>
      </w:pPr>
      <w:r w:rsidRPr="000546AF">
        <w:rPr>
          <w:b/>
          <w:sz w:val="16"/>
          <w:szCs w:val="16"/>
        </w:rPr>
        <w:t>2</w:t>
      </w:r>
      <w:r w:rsidR="00391BB7">
        <w:rPr>
          <w:b/>
          <w:sz w:val="16"/>
          <w:szCs w:val="16"/>
        </w:rPr>
        <w:t>.</w:t>
      </w:r>
      <w:r w:rsidR="00391BB7">
        <w:rPr>
          <w:b/>
          <w:sz w:val="16"/>
          <w:szCs w:val="16"/>
        </w:rPr>
        <w:tab/>
      </w:r>
      <w:r w:rsidR="00391BB7" w:rsidRPr="007E2F0F">
        <w:rPr>
          <w:b/>
          <w:sz w:val="20"/>
          <w:szCs w:val="20"/>
        </w:rPr>
        <w:t>OBJECTS</w:t>
      </w:r>
      <w:r w:rsidR="00391BB7">
        <w:rPr>
          <w:b/>
          <w:sz w:val="20"/>
          <w:szCs w:val="20"/>
        </w:rPr>
        <w:br/>
      </w:r>
      <w:r w:rsidRPr="003C3E14">
        <w:rPr>
          <w:sz w:val="16"/>
          <w:szCs w:val="16"/>
        </w:rPr>
        <w:t>The objects shall be to encourage, foster, develop and promote the study and practice of the art science and craft</w:t>
      </w:r>
      <w:r w:rsidR="000546AF">
        <w:rPr>
          <w:sz w:val="16"/>
          <w:szCs w:val="16"/>
        </w:rPr>
        <w:t xml:space="preserve"> of woodturning, and to that end </w:t>
      </w:r>
      <w:r w:rsidR="00391BB7">
        <w:rPr>
          <w:sz w:val="16"/>
          <w:szCs w:val="16"/>
        </w:rPr>
        <w:t>:</w:t>
      </w:r>
      <w:r w:rsidRPr="003C3E14">
        <w:rPr>
          <w:sz w:val="16"/>
          <w:szCs w:val="16"/>
        </w:rPr>
        <w:t>-</w:t>
      </w:r>
    </w:p>
    <w:p w:rsidR="00370FEA" w:rsidRPr="003C3E14" w:rsidRDefault="00370FEA" w:rsidP="00BB5D6C">
      <w:pPr>
        <w:tabs>
          <w:tab w:val="left" w:pos="426"/>
        </w:tabs>
        <w:rPr>
          <w:sz w:val="16"/>
          <w:szCs w:val="16"/>
        </w:rPr>
      </w:pPr>
      <w:r w:rsidRPr="003C3E14">
        <w:rPr>
          <w:sz w:val="16"/>
          <w:szCs w:val="16"/>
        </w:rPr>
        <w:t>(a)</w:t>
      </w:r>
      <w:r w:rsidR="005239A2">
        <w:rPr>
          <w:sz w:val="16"/>
          <w:szCs w:val="16"/>
        </w:rPr>
        <w:t xml:space="preserve"> </w:t>
      </w:r>
      <w:r w:rsidRPr="003C3E14">
        <w:rPr>
          <w:sz w:val="16"/>
          <w:szCs w:val="16"/>
        </w:rPr>
        <w:t>To establish and maintain contact and communication and fellowship a</w:t>
      </w:r>
      <w:r w:rsidR="00391BB7">
        <w:rPr>
          <w:sz w:val="16"/>
          <w:szCs w:val="16"/>
        </w:rPr>
        <w:t>mongst those interested therein;</w:t>
      </w:r>
    </w:p>
    <w:p w:rsidR="00370FEA" w:rsidRPr="003C3E14" w:rsidRDefault="00370FEA" w:rsidP="00BB5D6C">
      <w:pPr>
        <w:tabs>
          <w:tab w:val="left" w:pos="426"/>
        </w:tabs>
        <w:rPr>
          <w:sz w:val="16"/>
          <w:szCs w:val="16"/>
        </w:rPr>
      </w:pPr>
      <w:r w:rsidRPr="003C3E14">
        <w:rPr>
          <w:sz w:val="16"/>
          <w:szCs w:val="16"/>
        </w:rPr>
        <w:t>(b) To hold private and public meetings for discussion, display of work and instruction (by lecture, display, demonstration or otherwise</w:t>
      </w:r>
      <w:r w:rsidR="000546AF">
        <w:rPr>
          <w:sz w:val="16"/>
          <w:szCs w:val="16"/>
        </w:rPr>
        <w:t>)</w:t>
      </w:r>
      <w:r w:rsidR="00391BB7">
        <w:rPr>
          <w:sz w:val="16"/>
          <w:szCs w:val="16"/>
        </w:rPr>
        <w:t>;</w:t>
      </w:r>
    </w:p>
    <w:p w:rsidR="00370FEA" w:rsidRPr="003C3E14" w:rsidRDefault="00370FEA" w:rsidP="00BB5D6C">
      <w:pPr>
        <w:tabs>
          <w:tab w:val="left" w:pos="426"/>
        </w:tabs>
        <w:rPr>
          <w:sz w:val="16"/>
          <w:szCs w:val="16"/>
        </w:rPr>
      </w:pPr>
      <w:r w:rsidRPr="003C3E14">
        <w:rPr>
          <w:sz w:val="16"/>
          <w:szCs w:val="16"/>
        </w:rPr>
        <w:t>(c) To hold and to participate in the holding by others, of pri</w:t>
      </w:r>
      <w:r w:rsidR="00391BB7">
        <w:rPr>
          <w:sz w:val="16"/>
          <w:szCs w:val="16"/>
        </w:rPr>
        <w:t>vate and public exhibitions;</w:t>
      </w:r>
    </w:p>
    <w:p w:rsidR="00370FEA" w:rsidRPr="003C3E14" w:rsidRDefault="00370FEA" w:rsidP="00BB5D6C">
      <w:pPr>
        <w:tabs>
          <w:tab w:val="left" w:pos="426"/>
        </w:tabs>
        <w:rPr>
          <w:sz w:val="16"/>
          <w:szCs w:val="16"/>
        </w:rPr>
      </w:pPr>
      <w:r w:rsidRPr="003C3E14">
        <w:rPr>
          <w:sz w:val="16"/>
          <w:szCs w:val="16"/>
        </w:rPr>
        <w:t>(d)</w:t>
      </w:r>
      <w:r w:rsidR="005239A2">
        <w:rPr>
          <w:sz w:val="16"/>
          <w:szCs w:val="16"/>
        </w:rPr>
        <w:t xml:space="preserve"> </w:t>
      </w:r>
      <w:r w:rsidRPr="003C3E14">
        <w:rPr>
          <w:sz w:val="16"/>
          <w:szCs w:val="16"/>
        </w:rPr>
        <w:t>To co-operate with other bodies.</w:t>
      </w:r>
    </w:p>
    <w:p w:rsidR="00370FEA" w:rsidRPr="00903DF9" w:rsidRDefault="00370FEA" w:rsidP="00BB5D6C">
      <w:pPr>
        <w:tabs>
          <w:tab w:val="left" w:pos="426"/>
        </w:tabs>
        <w:rPr>
          <w:b/>
          <w:sz w:val="16"/>
          <w:szCs w:val="16"/>
        </w:rPr>
      </w:pPr>
      <w:r w:rsidRPr="000546AF">
        <w:rPr>
          <w:b/>
          <w:sz w:val="16"/>
          <w:szCs w:val="16"/>
        </w:rPr>
        <w:t>3</w:t>
      </w:r>
      <w:r w:rsidR="00391BB7">
        <w:rPr>
          <w:b/>
          <w:sz w:val="16"/>
          <w:szCs w:val="16"/>
        </w:rPr>
        <w:t>.</w:t>
      </w:r>
      <w:r w:rsidR="00391BB7">
        <w:rPr>
          <w:b/>
          <w:sz w:val="16"/>
          <w:szCs w:val="16"/>
        </w:rPr>
        <w:tab/>
      </w:r>
      <w:r w:rsidR="00391BB7" w:rsidRPr="007E2F0F">
        <w:rPr>
          <w:b/>
          <w:sz w:val="20"/>
          <w:szCs w:val="20"/>
        </w:rPr>
        <w:t xml:space="preserve">SOCIETY NOT FOR PROFIT </w:t>
      </w:r>
      <w:r w:rsidR="00391BB7">
        <w:rPr>
          <w:b/>
          <w:sz w:val="20"/>
          <w:szCs w:val="20"/>
        </w:rPr>
        <w:br/>
      </w:r>
      <w:r w:rsidRPr="003C3E14">
        <w:rPr>
          <w:sz w:val="16"/>
          <w:szCs w:val="16"/>
        </w:rPr>
        <w:t>(a) The income and property of the Society, however derived, shall be applied solely toward promotion of the Objects of the Society as set forth in this Constitution</w:t>
      </w:r>
      <w:r w:rsidR="00391BB7">
        <w:rPr>
          <w:sz w:val="16"/>
          <w:szCs w:val="16"/>
        </w:rPr>
        <w:t>;</w:t>
      </w:r>
    </w:p>
    <w:p w:rsidR="00370FEA" w:rsidRPr="003C3E14" w:rsidRDefault="000546AF" w:rsidP="00BB5D6C">
      <w:pPr>
        <w:tabs>
          <w:tab w:val="left" w:pos="426"/>
        </w:tabs>
        <w:rPr>
          <w:sz w:val="16"/>
          <w:szCs w:val="16"/>
        </w:rPr>
      </w:pPr>
      <w:r>
        <w:rPr>
          <w:sz w:val="16"/>
          <w:szCs w:val="16"/>
        </w:rPr>
        <w:t>(b) No</w:t>
      </w:r>
      <w:r w:rsidR="00370FEA" w:rsidRPr="003C3E14">
        <w:rPr>
          <w:sz w:val="16"/>
          <w:szCs w:val="16"/>
        </w:rPr>
        <w:t xml:space="preserve"> portion of the income or property shall be paid or </w:t>
      </w:r>
      <w:r w:rsidR="00391BB7">
        <w:rPr>
          <w:sz w:val="16"/>
          <w:szCs w:val="16"/>
        </w:rPr>
        <w:t>transferred by way of dividend,</w:t>
      </w:r>
      <w:r w:rsidR="00370FEA" w:rsidRPr="003C3E14">
        <w:rPr>
          <w:sz w:val="16"/>
          <w:szCs w:val="16"/>
        </w:rPr>
        <w:t xml:space="preserve"> bonus or by any other way of profit to the Members of the Society other than as </w:t>
      </w:r>
      <w:r w:rsidR="00391BB7">
        <w:rPr>
          <w:sz w:val="16"/>
          <w:szCs w:val="16"/>
        </w:rPr>
        <w:t>provided in Article 11 para (d);</w:t>
      </w:r>
    </w:p>
    <w:p w:rsidR="00370FEA" w:rsidRPr="003C3E14" w:rsidRDefault="00370FEA" w:rsidP="00BB5D6C">
      <w:pPr>
        <w:tabs>
          <w:tab w:val="left" w:pos="426"/>
        </w:tabs>
        <w:rPr>
          <w:sz w:val="16"/>
          <w:szCs w:val="16"/>
        </w:rPr>
      </w:pPr>
      <w:r w:rsidRPr="003C3E14">
        <w:rPr>
          <w:sz w:val="16"/>
          <w:szCs w:val="16"/>
        </w:rPr>
        <w:t xml:space="preserve">(c) No </w:t>
      </w:r>
      <w:r w:rsidR="00A378EB">
        <w:rPr>
          <w:sz w:val="16"/>
          <w:szCs w:val="16"/>
        </w:rPr>
        <w:t xml:space="preserve">Member </w:t>
      </w:r>
      <w:r w:rsidRPr="003C3E14">
        <w:rPr>
          <w:sz w:val="16"/>
          <w:szCs w:val="16"/>
        </w:rPr>
        <w:t>shall be paid expenses, other than those agreed by the Committee.</w:t>
      </w:r>
    </w:p>
    <w:p w:rsidR="000546AF" w:rsidRDefault="000546AF" w:rsidP="00BB5D6C">
      <w:pPr>
        <w:tabs>
          <w:tab w:val="left" w:pos="426"/>
        </w:tabs>
        <w:rPr>
          <w:sz w:val="16"/>
          <w:szCs w:val="16"/>
        </w:rPr>
      </w:pPr>
      <w:r w:rsidRPr="000546AF">
        <w:rPr>
          <w:b/>
          <w:sz w:val="16"/>
          <w:szCs w:val="16"/>
        </w:rPr>
        <w:t>4</w:t>
      </w:r>
      <w:r w:rsidR="00391BB7">
        <w:rPr>
          <w:b/>
          <w:sz w:val="16"/>
          <w:szCs w:val="16"/>
        </w:rPr>
        <w:t>.</w:t>
      </w:r>
      <w:r w:rsidR="00391BB7">
        <w:rPr>
          <w:b/>
          <w:sz w:val="16"/>
          <w:szCs w:val="16"/>
        </w:rPr>
        <w:tab/>
      </w:r>
      <w:r w:rsidR="00391BB7" w:rsidRPr="000546AF">
        <w:rPr>
          <w:b/>
          <w:sz w:val="20"/>
          <w:szCs w:val="20"/>
        </w:rPr>
        <w:t xml:space="preserve">PRIVILEGES OF </w:t>
      </w:r>
      <w:r w:rsidR="00BB5D6C" w:rsidRPr="000546AF">
        <w:rPr>
          <w:b/>
          <w:sz w:val="20"/>
          <w:szCs w:val="20"/>
        </w:rPr>
        <w:t xml:space="preserve">MEMBERSHIP </w:t>
      </w:r>
      <w:r w:rsidR="00391BB7">
        <w:rPr>
          <w:b/>
          <w:sz w:val="20"/>
          <w:szCs w:val="20"/>
        </w:rPr>
        <w:br/>
      </w:r>
      <w:r w:rsidR="00BB5D6C">
        <w:rPr>
          <w:sz w:val="16"/>
          <w:szCs w:val="16"/>
        </w:rPr>
        <w:t>(</w:t>
      </w:r>
      <w:r w:rsidR="00903DF9" w:rsidRPr="00903DF9">
        <w:rPr>
          <w:sz w:val="16"/>
          <w:szCs w:val="16"/>
        </w:rPr>
        <w:t>a)</w:t>
      </w:r>
      <w:r w:rsidR="005239A2">
        <w:rPr>
          <w:sz w:val="16"/>
          <w:szCs w:val="16"/>
        </w:rPr>
        <w:t xml:space="preserve"> </w:t>
      </w:r>
      <w:r>
        <w:rPr>
          <w:sz w:val="16"/>
          <w:szCs w:val="16"/>
        </w:rPr>
        <w:t>The privileges of</w:t>
      </w:r>
      <w:r w:rsidR="00370FEA" w:rsidRPr="00903DF9">
        <w:rPr>
          <w:sz w:val="16"/>
          <w:szCs w:val="16"/>
        </w:rPr>
        <w:t xml:space="preserve"> membership shall include the right to attend all meetings of the Society, to use and enjoy the facilities of the Society upon such terms as the Committee may from time to time determine and, subject to the provision of these articles, to submit any matter and to vote on any matter submitted to the decision of any meeting or poll of the Society</w:t>
      </w:r>
      <w:r w:rsidR="005239A2">
        <w:rPr>
          <w:sz w:val="16"/>
          <w:szCs w:val="16"/>
        </w:rPr>
        <w:t>;</w:t>
      </w:r>
    </w:p>
    <w:p w:rsidR="00370FEA" w:rsidRPr="000546AF" w:rsidRDefault="000546AF" w:rsidP="00BB5D6C">
      <w:pPr>
        <w:tabs>
          <w:tab w:val="left" w:pos="426"/>
        </w:tabs>
        <w:rPr>
          <w:b/>
          <w:sz w:val="16"/>
          <w:szCs w:val="16"/>
        </w:rPr>
      </w:pPr>
      <w:r>
        <w:rPr>
          <w:sz w:val="16"/>
          <w:szCs w:val="16"/>
        </w:rPr>
        <w:t>(b)</w:t>
      </w:r>
      <w:r w:rsidR="00EB1336">
        <w:rPr>
          <w:sz w:val="16"/>
          <w:szCs w:val="16"/>
        </w:rPr>
        <w:t xml:space="preserve"> </w:t>
      </w:r>
      <w:r w:rsidR="00370FEA" w:rsidRPr="000546AF">
        <w:rPr>
          <w:sz w:val="16"/>
          <w:szCs w:val="16"/>
        </w:rPr>
        <w:t>The right to and privileges of membership shall not be transferable and shall cease upon the termination of membership.</w:t>
      </w:r>
    </w:p>
    <w:p w:rsidR="000546AF" w:rsidRDefault="005239A2" w:rsidP="00BB5D6C">
      <w:pPr>
        <w:tabs>
          <w:tab w:val="left" w:pos="426"/>
        </w:tabs>
        <w:rPr>
          <w:b/>
          <w:sz w:val="16"/>
          <w:szCs w:val="16"/>
        </w:rPr>
      </w:pPr>
      <w:r w:rsidRPr="009C6588">
        <w:rPr>
          <w:b/>
          <w:sz w:val="16"/>
          <w:szCs w:val="16"/>
        </w:rPr>
        <w:t>5</w:t>
      </w:r>
      <w:r w:rsidRPr="003C3E14">
        <w:rPr>
          <w:sz w:val="16"/>
          <w:szCs w:val="16"/>
        </w:rPr>
        <w:t>.</w:t>
      </w:r>
      <w:r w:rsidRPr="003C3E14">
        <w:rPr>
          <w:sz w:val="16"/>
          <w:szCs w:val="16"/>
        </w:rPr>
        <w:tab/>
      </w:r>
      <w:r w:rsidRPr="007E2F0F">
        <w:rPr>
          <w:b/>
          <w:sz w:val="20"/>
          <w:szCs w:val="20"/>
        </w:rPr>
        <w:t>MEMBERSHIP</w:t>
      </w:r>
      <w:r>
        <w:rPr>
          <w:b/>
          <w:sz w:val="20"/>
          <w:szCs w:val="20"/>
        </w:rPr>
        <w:br/>
      </w:r>
      <w:r w:rsidR="007E2F0F">
        <w:rPr>
          <w:b/>
          <w:sz w:val="16"/>
          <w:szCs w:val="16"/>
        </w:rPr>
        <w:t xml:space="preserve"> </w:t>
      </w:r>
      <w:r w:rsidR="00370FEA" w:rsidRPr="003C3E14">
        <w:rPr>
          <w:sz w:val="16"/>
          <w:szCs w:val="16"/>
        </w:rPr>
        <w:t xml:space="preserve">There shall </w:t>
      </w:r>
      <w:r>
        <w:rPr>
          <w:sz w:val="16"/>
          <w:szCs w:val="16"/>
        </w:rPr>
        <w:t>be two categories of membership -</w:t>
      </w:r>
      <w:r w:rsidR="00370FEA" w:rsidRPr="003C3E14">
        <w:rPr>
          <w:sz w:val="16"/>
          <w:szCs w:val="16"/>
        </w:rPr>
        <w:t xml:space="preserve"> Honorary and Ordinary.</w:t>
      </w:r>
    </w:p>
    <w:p w:rsidR="00370FEA" w:rsidRPr="00CA271B" w:rsidRDefault="00883DCE" w:rsidP="00BB5D6C">
      <w:pPr>
        <w:tabs>
          <w:tab w:val="left" w:pos="426"/>
        </w:tabs>
        <w:rPr>
          <w:b/>
          <w:sz w:val="16"/>
          <w:szCs w:val="16"/>
        </w:rPr>
      </w:pPr>
      <w:r w:rsidRPr="000546AF">
        <w:rPr>
          <w:b/>
          <w:sz w:val="16"/>
          <w:szCs w:val="16"/>
        </w:rPr>
        <w:t xml:space="preserve"> </w:t>
      </w:r>
      <w:r w:rsidR="00370FEA" w:rsidRPr="000546AF">
        <w:rPr>
          <w:b/>
          <w:sz w:val="16"/>
          <w:szCs w:val="16"/>
        </w:rPr>
        <w:t>6</w:t>
      </w:r>
      <w:r w:rsidR="00370FEA" w:rsidRPr="00883DCE">
        <w:rPr>
          <w:sz w:val="16"/>
          <w:szCs w:val="16"/>
        </w:rPr>
        <w:t>.</w:t>
      </w:r>
      <w:r w:rsidR="005239A2">
        <w:rPr>
          <w:sz w:val="16"/>
          <w:szCs w:val="16"/>
        </w:rPr>
        <w:tab/>
      </w:r>
      <w:r w:rsidR="005239A2">
        <w:rPr>
          <w:b/>
          <w:sz w:val="20"/>
          <w:szCs w:val="20"/>
        </w:rPr>
        <w:t>ELECTION OF HONORARY</w:t>
      </w:r>
      <w:r w:rsidR="005239A2" w:rsidRPr="007E2F0F">
        <w:rPr>
          <w:b/>
          <w:sz w:val="20"/>
          <w:szCs w:val="20"/>
        </w:rPr>
        <w:t xml:space="preserve"> MEMBERS</w:t>
      </w:r>
      <w:r w:rsidR="005239A2">
        <w:rPr>
          <w:b/>
          <w:sz w:val="20"/>
          <w:szCs w:val="20"/>
        </w:rPr>
        <w:br/>
      </w:r>
      <w:r w:rsidR="00C44B9D">
        <w:rPr>
          <w:b/>
          <w:sz w:val="16"/>
          <w:szCs w:val="16"/>
        </w:rPr>
        <w:t xml:space="preserve"> (a)</w:t>
      </w:r>
      <w:r w:rsidR="005239A2">
        <w:rPr>
          <w:sz w:val="16"/>
          <w:szCs w:val="16"/>
        </w:rPr>
        <w:t xml:space="preserve"> A </w:t>
      </w:r>
      <w:r w:rsidR="00A378EB">
        <w:rPr>
          <w:sz w:val="16"/>
          <w:szCs w:val="16"/>
        </w:rPr>
        <w:t xml:space="preserve">Member </w:t>
      </w:r>
      <w:r w:rsidR="00370FEA" w:rsidRPr="00883DCE">
        <w:rPr>
          <w:sz w:val="16"/>
          <w:szCs w:val="16"/>
        </w:rPr>
        <w:t xml:space="preserve">of the </w:t>
      </w:r>
      <w:r w:rsidR="005239A2" w:rsidRPr="00883DCE">
        <w:rPr>
          <w:sz w:val="16"/>
          <w:szCs w:val="16"/>
        </w:rPr>
        <w:t>Society</w:t>
      </w:r>
      <w:r w:rsidR="00370FEA" w:rsidRPr="00883DCE">
        <w:rPr>
          <w:sz w:val="16"/>
          <w:szCs w:val="16"/>
        </w:rPr>
        <w:t xml:space="preserve"> </w:t>
      </w:r>
      <w:r w:rsidR="00CA271B">
        <w:rPr>
          <w:sz w:val="16"/>
          <w:szCs w:val="16"/>
        </w:rPr>
        <w:t>or other person who has made an</w:t>
      </w:r>
      <w:r w:rsidR="00CC449A">
        <w:rPr>
          <w:sz w:val="16"/>
          <w:szCs w:val="16"/>
        </w:rPr>
        <w:t xml:space="preserve"> outstanding </w:t>
      </w:r>
      <w:r w:rsidR="00370FEA" w:rsidRPr="00883DCE">
        <w:rPr>
          <w:sz w:val="16"/>
          <w:szCs w:val="16"/>
        </w:rPr>
        <w:t>contribution to the Society or</w:t>
      </w:r>
      <w:r w:rsidR="005239A2">
        <w:rPr>
          <w:sz w:val="16"/>
          <w:szCs w:val="16"/>
        </w:rPr>
        <w:t xml:space="preserve"> </w:t>
      </w:r>
      <w:r w:rsidR="00370FEA" w:rsidRPr="00883DCE">
        <w:rPr>
          <w:sz w:val="16"/>
          <w:szCs w:val="16"/>
        </w:rPr>
        <w:t>to the art, science or craft of wo</w:t>
      </w:r>
      <w:r w:rsidR="00CA271B">
        <w:rPr>
          <w:sz w:val="16"/>
          <w:szCs w:val="16"/>
        </w:rPr>
        <w:t>odturning</w:t>
      </w:r>
      <w:r w:rsidR="005239A2">
        <w:rPr>
          <w:sz w:val="16"/>
          <w:szCs w:val="16"/>
        </w:rPr>
        <w:t xml:space="preserve"> </w:t>
      </w:r>
      <w:r w:rsidR="00CA271B">
        <w:rPr>
          <w:sz w:val="16"/>
          <w:szCs w:val="16"/>
        </w:rPr>
        <w:t>may be elected as a</w:t>
      </w:r>
      <w:r>
        <w:rPr>
          <w:sz w:val="16"/>
          <w:szCs w:val="16"/>
        </w:rPr>
        <w:t xml:space="preserve"> </w:t>
      </w:r>
      <w:r w:rsidR="00370FEA" w:rsidRPr="00883DCE">
        <w:rPr>
          <w:sz w:val="16"/>
          <w:szCs w:val="16"/>
        </w:rPr>
        <w:t xml:space="preserve">Honorary </w:t>
      </w:r>
      <w:r w:rsidR="00A378EB">
        <w:rPr>
          <w:sz w:val="16"/>
          <w:szCs w:val="16"/>
        </w:rPr>
        <w:t xml:space="preserve">Member </w:t>
      </w:r>
      <w:r w:rsidR="00370FEA" w:rsidRPr="00883DCE">
        <w:rPr>
          <w:sz w:val="16"/>
          <w:szCs w:val="16"/>
        </w:rPr>
        <w:t>of the Society</w:t>
      </w:r>
      <w:r w:rsidR="005239A2">
        <w:rPr>
          <w:sz w:val="16"/>
          <w:szCs w:val="16"/>
        </w:rPr>
        <w:t>;</w:t>
      </w:r>
    </w:p>
    <w:p w:rsidR="00370FEA" w:rsidRPr="00CA271B" w:rsidRDefault="00C44B9D" w:rsidP="00BB5D6C">
      <w:pPr>
        <w:tabs>
          <w:tab w:val="left" w:pos="426"/>
        </w:tabs>
        <w:rPr>
          <w:sz w:val="16"/>
          <w:szCs w:val="16"/>
        </w:rPr>
      </w:pPr>
      <w:r>
        <w:rPr>
          <w:sz w:val="16"/>
          <w:szCs w:val="16"/>
        </w:rPr>
        <w:t>(b</w:t>
      </w:r>
      <w:r w:rsidR="00CA271B">
        <w:rPr>
          <w:sz w:val="16"/>
          <w:szCs w:val="16"/>
        </w:rPr>
        <w:t xml:space="preserve">) </w:t>
      </w:r>
      <w:r w:rsidR="00370FEA" w:rsidRPr="00CA271B">
        <w:rPr>
          <w:sz w:val="16"/>
          <w:szCs w:val="16"/>
        </w:rPr>
        <w:t xml:space="preserve">A </w:t>
      </w:r>
      <w:r w:rsidR="00A378EB">
        <w:rPr>
          <w:sz w:val="16"/>
          <w:szCs w:val="16"/>
        </w:rPr>
        <w:t xml:space="preserve">Member </w:t>
      </w:r>
      <w:r w:rsidR="00370FEA" w:rsidRPr="00CA271B">
        <w:rPr>
          <w:sz w:val="16"/>
          <w:szCs w:val="16"/>
        </w:rPr>
        <w:t>wishing to propose a candidate for election to Honorary Membership shall inform the Committee prior to the Annual</w:t>
      </w:r>
      <w:r w:rsidR="005239A2">
        <w:rPr>
          <w:sz w:val="16"/>
          <w:szCs w:val="16"/>
        </w:rPr>
        <w:t xml:space="preserve"> Members Meeting;</w:t>
      </w:r>
    </w:p>
    <w:p w:rsidR="00C44B9D" w:rsidRDefault="00C44B9D" w:rsidP="00BB5D6C">
      <w:pPr>
        <w:tabs>
          <w:tab w:val="left" w:pos="426"/>
        </w:tabs>
        <w:rPr>
          <w:sz w:val="16"/>
          <w:szCs w:val="16"/>
        </w:rPr>
      </w:pPr>
      <w:r>
        <w:rPr>
          <w:sz w:val="16"/>
          <w:szCs w:val="16"/>
        </w:rPr>
        <w:t>(c)</w:t>
      </w:r>
      <w:r w:rsidR="009C6588">
        <w:rPr>
          <w:sz w:val="16"/>
          <w:szCs w:val="16"/>
        </w:rPr>
        <w:t xml:space="preserve"> </w:t>
      </w:r>
      <w:r w:rsidR="00370FEA" w:rsidRPr="00C44B9D">
        <w:rPr>
          <w:sz w:val="16"/>
          <w:szCs w:val="16"/>
        </w:rPr>
        <w:t>The proposal that th</w:t>
      </w:r>
      <w:r w:rsidR="00A378EB">
        <w:rPr>
          <w:sz w:val="16"/>
          <w:szCs w:val="16"/>
        </w:rPr>
        <w:t>at person shall be elected as a</w:t>
      </w:r>
      <w:r w:rsidR="00370FEA" w:rsidRPr="00C44B9D">
        <w:rPr>
          <w:sz w:val="16"/>
          <w:szCs w:val="16"/>
        </w:rPr>
        <w:t xml:space="preserve"> Honorary </w:t>
      </w:r>
      <w:r w:rsidR="00A378EB">
        <w:rPr>
          <w:sz w:val="16"/>
          <w:szCs w:val="16"/>
        </w:rPr>
        <w:t xml:space="preserve">Member </w:t>
      </w:r>
      <w:r w:rsidR="00370FEA" w:rsidRPr="00C44B9D">
        <w:rPr>
          <w:sz w:val="16"/>
          <w:szCs w:val="16"/>
        </w:rPr>
        <w:t xml:space="preserve">will be placed before the membership at the Annual Members Meeting, and must be carried by a majority of two thirds of the </w:t>
      </w:r>
      <w:r w:rsidR="00A378EB">
        <w:rPr>
          <w:sz w:val="16"/>
          <w:szCs w:val="16"/>
        </w:rPr>
        <w:t>M</w:t>
      </w:r>
      <w:r w:rsidR="005239A2">
        <w:rPr>
          <w:sz w:val="16"/>
          <w:szCs w:val="16"/>
        </w:rPr>
        <w:t>embers present at that meeting;</w:t>
      </w:r>
    </w:p>
    <w:p w:rsidR="00370FEA" w:rsidRPr="00C44B9D" w:rsidRDefault="00C44B9D" w:rsidP="00BB5D6C">
      <w:pPr>
        <w:tabs>
          <w:tab w:val="left" w:pos="426"/>
        </w:tabs>
        <w:rPr>
          <w:sz w:val="16"/>
          <w:szCs w:val="16"/>
        </w:rPr>
      </w:pPr>
      <w:r>
        <w:rPr>
          <w:sz w:val="16"/>
          <w:szCs w:val="16"/>
        </w:rPr>
        <w:t>(d)</w:t>
      </w:r>
      <w:r w:rsidR="009C6588">
        <w:rPr>
          <w:sz w:val="16"/>
          <w:szCs w:val="16"/>
        </w:rPr>
        <w:t xml:space="preserve"> </w:t>
      </w:r>
      <w:r w:rsidR="00370FEA" w:rsidRPr="00C44B9D">
        <w:rPr>
          <w:sz w:val="16"/>
          <w:szCs w:val="16"/>
        </w:rPr>
        <w:t xml:space="preserve">A Honorary </w:t>
      </w:r>
      <w:r w:rsidR="00A378EB">
        <w:rPr>
          <w:sz w:val="16"/>
          <w:szCs w:val="16"/>
        </w:rPr>
        <w:t xml:space="preserve">Member </w:t>
      </w:r>
      <w:r w:rsidR="00370FEA" w:rsidRPr="00C44B9D">
        <w:rPr>
          <w:sz w:val="16"/>
          <w:szCs w:val="16"/>
        </w:rPr>
        <w:t>shall enjoy</w:t>
      </w:r>
      <w:r w:rsidR="009C6588">
        <w:rPr>
          <w:sz w:val="16"/>
          <w:szCs w:val="16"/>
        </w:rPr>
        <w:t xml:space="preserve"> all</w:t>
      </w:r>
      <w:r w:rsidR="00370FEA" w:rsidRPr="00C44B9D">
        <w:rPr>
          <w:sz w:val="16"/>
          <w:szCs w:val="16"/>
        </w:rPr>
        <w:t xml:space="preserve"> the privileges of membership but shall not be required to pay any fees associated with that membership.</w:t>
      </w:r>
    </w:p>
    <w:p w:rsidR="00370FEA" w:rsidRPr="003C3E14" w:rsidRDefault="00370FEA" w:rsidP="00BB5D6C">
      <w:pPr>
        <w:tabs>
          <w:tab w:val="left" w:pos="426"/>
        </w:tabs>
        <w:rPr>
          <w:sz w:val="16"/>
          <w:szCs w:val="16"/>
        </w:rPr>
      </w:pPr>
      <w:r w:rsidRPr="009C6588">
        <w:rPr>
          <w:b/>
          <w:sz w:val="16"/>
          <w:szCs w:val="16"/>
        </w:rPr>
        <w:t>7</w:t>
      </w:r>
      <w:r w:rsidRPr="003C3E14">
        <w:rPr>
          <w:sz w:val="16"/>
          <w:szCs w:val="16"/>
        </w:rPr>
        <w:t>.</w:t>
      </w:r>
      <w:r w:rsidR="005239A2">
        <w:rPr>
          <w:sz w:val="16"/>
          <w:szCs w:val="16"/>
        </w:rPr>
        <w:tab/>
      </w:r>
      <w:r w:rsidR="005239A2" w:rsidRPr="007E2F0F">
        <w:rPr>
          <w:b/>
          <w:sz w:val="20"/>
          <w:szCs w:val="20"/>
        </w:rPr>
        <w:t>ELECTION OF</w:t>
      </w:r>
      <w:r w:rsidR="005239A2">
        <w:rPr>
          <w:b/>
          <w:sz w:val="20"/>
          <w:szCs w:val="20"/>
        </w:rPr>
        <w:t xml:space="preserve"> </w:t>
      </w:r>
      <w:r w:rsidR="005239A2" w:rsidRPr="007E2F0F">
        <w:rPr>
          <w:b/>
          <w:sz w:val="20"/>
          <w:szCs w:val="20"/>
        </w:rPr>
        <w:t>ORDINARY</w:t>
      </w:r>
      <w:r w:rsidR="005239A2">
        <w:rPr>
          <w:b/>
          <w:sz w:val="20"/>
          <w:szCs w:val="20"/>
        </w:rPr>
        <w:t xml:space="preserve"> </w:t>
      </w:r>
      <w:r w:rsidR="00BB5D6C">
        <w:rPr>
          <w:b/>
          <w:sz w:val="20"/>
          <w:szCs w:val="20"/>
        </w:rPr>
        <w:t xml:space="preserve">MEMBERS </w:t>
      </w:r>
      <w:r w:rsidR="005239A2">
        <w:rPr>
          <w:b/>
          <w:sz w:val="20"/>
          <w:szCs w:val="20"/>
        </w:rPr>
        <w:br/>
      </w:r>
      <w:r w:rsidRPr="003C3E14">
        <w:rPr>
          <w:sz w:val="16"/>
          <w:szCs w:val="16"/>
        </w:rPr>
        <w:t>(a) Every candidate for membership shall furnish such information and details as the Committee shall require</w:t>
      </w:r>
      <w:r w:rsidR="00A378EB">
        <w:rPr>
          <w:sz w:val="16"/>
          <w:szCs w:val="16"/>
        </w:rPr>
        <w:t>;</w:t>
      </w:r>
    </w:p>
    <w:p w:rsidR="00370FEA" w:rsidRPr="003C3E14" w:rsidRDefault="00370FEA" w:rsidP="00BB5D6C">
      <w:pPr>
        <w:tabs>
          <w:tab w:val="left" w:pos="426"/>
        </w:tabs>
        <w:rPr>
          <w:sz w:val="16"/>
          <w:szCs w:val="16"/>
        </w:rPr>
      </w:pPr>
      <w:r w:rsidRPr="003C3E14">
        <w:rPr>
          <w:sz w:val="16"/>
          <w:szCs w:val="16"/>
        </w:rPr>
        <w:t>(b)</w:t>
      </w:r>
      <w:r w:rsidR="005239A2">
        <w:rPr>
          <w:sz w:val="16"/>
          <w:szCs w:val="16"/>
        </w:rPr>
        <w:t xml:space="preserve"> </w:t>
      </w:r>
      <w:r w:rsidRPr="003C3E14">
        <w:rPr>
          <w:sz w:val="16"/>
          <w:szCs w:val="16"/>
        </w:rPr>
        <w:t>A candidate for membership may attend a meeting as a guest or visitor but will be expected to apply for membership of the Society be</w:t>
      </w:r>
      <w:r w:rsidR="00A378EB">
        <w:rPr>
          <w:sz w:val="16"/>
          <w:szCs w:val="16"/>
        </w:rPr>
        <w:t>fore attending further meetings;</w:t>
      </w:r>
    </w:p>
    <w:p w:rsidR="00370FEA" w:rsidRPr="003C3E14" w:rsidRDefault="00370FEA" w:rsidP="00BB5D6C">
      <w:pPr>
        <w:tabs>
          <w:tab w:val="left" w:pos="426"/>
        </w:tabs>
        <w:rPr>
          <w:sz w:val="16"/>
          <w:szCs w:val="16"/>
        </w:rPr>
      </w:pPr>
      <w:r w:rsidRPr="003C3E14">
        <w:rPr>
          <w:sz w:val="16"/>
          <w:szCs w:val="16"/>
        </w:rPr>
        <w:t>(c)</w:t>
      </w:r>
      <w:r w:rsidR="005239A2">
        <w:rPr>
          <w:sz w:val="16"/>
          <w:szCs w:val="16"/>
        </w:rPr>
        <w:t xml:space="preserve"> </w:t>
      </w:r>
      <w:r w:rsidRPr="003C3E14">
        <w:rPr>
          <w:sz w:val="16"/>
          <w:szCs w:val="16"/>
        </w:rPr>
        <w:t xml:space="preserve">A candidate shall become a </w:t>
      </w:r>
      <w:r w:rsidR="00A378EB">
        <w:rPr>
          <w:sz w:val="16"/>
          <w:szCs w:val="16"/>
        </w:rPr>
        <w:t xml:space="preserve">Member </w:t>
      </w:r>
      <w:r w:rsidRPr="003C3E14">
        <w:rPr>
          <w:sz w:val="16"/>
          <w:szCs w:val="16"/>
        </w:rPr>
        <w:t>of the Society upon bei</w:t>
      </w:r>
      <w:r w:rsidR="00A378EB">
        <w:rPr>
          <w:sz w:val="16"/>
          <w:szCs w:val="16"/>
        </w:rPr>
        <w:t>ng elected by the Committee;</w:t>
      </w:r>
    </w:p>
    <w:p w:rsidR="00370FEA" w:rsidRPr="003C3E14" w:rsidRDefault="00370FEA" w:rsidP="00BB5D6C">
      <w:pPr>
        <w:tabs>
          <w:tab w:val="left" w:pos="426"/>
        </w:tabs>
        <w:rPr>
          <w:sz w:val="16"/>
          <w:szCs w:val="16"/>
        </w:rPr>
      </w:pPr>
      <w:r w:rsidRPr="003C3E14">
        <w:rPr>
          <w:sz w:val="16"/>
          <w:szCs w:val="16"/>
        </w:rPr>
        <w:t>(d)</w:t>
      </w:r>
      <w:r w:rsidR="005239A2">
        <w:rPr>
          <w:sz w:val="16"/>
          <w:szCs w:val="16"/>
        </w:rPr>
        <w:t xml:space="preserve"> </w:t>
      </w:r>
      <w:r w:rsidRPr="003C3E14">
        <w:rPr>
          <w:sz w:val="16"/>
          <w:szCs w:val="16"/>
        </w:rPr>
        <w:t>The Society, through the Committee shall reserve the right to refuse me</w:t>
      </w:r>
      <w:r w:rsidR="00A378EB">
        <w:rPr>
          <w:sz w:val="16"/>
          <w:szCs w:val="16"/>
        </w:rPr>
        <w:t>mbership without giving reason;</w:t>
      </w:r>
    </w:p>
    <w:p w:rsidR="00370FEA" w:rsidRPr="003C3E14" w:rsidRDefault="00370FEA" w:rsidP="00BB5D6C">
      <w:pPr>
        <w:tabs>
          <w:tab w:val="left" w:pos="426"/>
        </w:tabs>
        <w:rPr>
          <w:sz w:val="16"/>
          <w:szCs w:val="16"/>
        </w:rPr>
      </w:pPr>
      <w:r w:rsidRPr="003C3E14">
        <w:rPr>
          <w:sz w:val="16"/>
          <w:szCs w:val="16"/>
        </w:rPr>
        <w:t xml:space="preserve">(e) A notification of election and a copy of the Society’s Constitution shall be </w:t>
      </w:r>
      <w:r w:rsidR="00A378EB">
        <w:rPr>
          <w:sz w:val="16"/>
          <w:szCs w:val="16"/>
        </w:rPr>
        <w:t>made available</w:t>
      </w:r>
      <w:r w:rsidRPr="003C3E14">
        <w:rPr>
          <w:sz w:val="16"/>
          <w:szCs w:val="16"/>
        </w:rPr>
        <w:t xml:space="preserve"> to each candidate upon election to the Society.</w:t>
      </w:r>
    </w:p>
    <w:p w:rsidR="00370FEA" w:rsidRPr="00C44B9D" w:rsidRDefault="00C44B9D" w:rsidP="00BB5D6C">
      <w:pPr>
        <w:tabs>
          <w:tab w:val="left" w:pos="426"/>
        </w:tabs>
        <w:rPr>
          <w:sz w:val="16"/>
          <w:szCs w:val="16"/>
        </w:rPr>
      </w:pPr>
      <w:r>
        <w:rPr>
          <w:b/>
          <w:sz w:val="16"/>
          <w:szCs w:val="16"/>
        </w:rPr>
        <w:t>8</w:t>
      </w:r>
      <w:r w:rsidR="005239A2">
        <w:rPr>
          <w:b/>
          <w:sz w:val="16"/>
          <w:szCs w:val="16"/>
        </w:rPr>
        <w:t>.</w:t>
      </w:r>
      <w:r w:rsidR="005239A2">
        <w:rPr>
          <w:b/>
          <w:sz w:val="16"/>
          <w:szCs w:val="16"/>
        </w:rPr>
        <w:tab/>
        <w:t xml:space="preserve"> </w:t>
      </w:r>
      <w:r w:rsidR="005239A2" w:rsidRPr="007E2F0F">
        <w:rPr>
          <w:b/>
          <w:sz w:val="20"/>
          <w:szCs w:val="20"/>
        </w:rPr>
        <w:t>SUBSCRIPTION</w:t>
      </w:r>
    </w:p>
    <w:p w:rsidR="00370FEA" w:rsidRPr="00C44B9D" w:rsidRDefault="00C44B9D" w:rsidP="00BB5D6C">
      <w:pPr>
        <w:tabs>
          <w:tab w:val="left" w:pos="426"/>
        </w:tabs>
        <w:rPr>
          <w:sz w:val="16"/>
          <w:szCs w:val="16"/>
        </w:rPr>
      </w:pPr>
      <w:r>
        <w:rPr>
          <w:sz w:val="16"/>
          <w:szCs w:val="16"/>
        </w:rPr>
        <w:t>(a)</w:t>
      </w:r>
      <w:r w:rsidR="005239A2">
        <w:rPr>
          <w:sz w:val="16"/>
          <w:szCs w:val="16"/>
        </w:rPr>
        <w:t xml:space="preserve"> </w:t>
      </w:r>
      <w:r w:rsidR="00370FEA" w:rsidRPr="00C44B9D">
        <w:rPr>
          <w:sz w:val="16"/>
          <w:szCs w:val="16"/>
        </w:rPr>
        <w:t>Subscriptions to the Society shall be due on t</w:t>
      </w:r>
      <w:r w:rsidR="005239A2">
        <w:rPr>
          <w:sz w:val="16"/>
          <w:szCs w:val="16"/>
        </w:rPr>
        <w:t>he first day of April each year;</w:t>
      </w:r>
    </w:p>
    <w:p w:rsidR="00370FEA" w:rsidRPr="00C44B9D" w:rsidRDefault="00C44B9D" w:rsidP="00BB5D6C">
      <w:pPr>
        <w:tabs>
          <w:tab w:val="left" w:pos="426"/>
        </w:tabs>
        <w:rPr>
          <w:sz w:val="16"/>
          <w:szCs w:val="16"/>
        </w:rPr>
      </w:pPr>
      <w:r>
        <w:rPr>
          <w:sz w:val="16"/>
          <w:szCs w:val="16"/>
        </w:rPr>
        <w:t xml:space="preserve">(b) </w:t>
      </w:r>
      <w:r w:rsidR="00370FEA" w:rsidRPr="00C44B9D">
        <w:rPr>
          <w:sz w:val="16"/>
          <w:szCs w:val="16"/>
        </w:rPr>
        <w:t xml:space="preserve">A </w:t>
      </w:r>
      <w:r w:rsidR="00A378EB">
        <w:rPr>
          <w:sz w:val="16"/>
          <w:szCs w:val="16"/>
        </w:rPr>
        <w:t xml:space="preserve">Member </w:t>
      </w:r>
      <w:r w:rsidR="00370FEA" w:rsidRPr="00C44B9D">
        <w:rPr>
          <w:sz w:val="16"/>
          <w:szCs w:val="16"/>
        </w:rPr>
        <w:t xml:space="preserve">joining after the first day of September shall pay one </w:t>
      </w:r>
      <w:r w:rsidR="005239A2">
        <w:rPr>
          <w:sz w:val="16"/>
          <w:szCs w:val="16"/>
        </w:rPr>
        <w:t>half of the annual subscription;</w:t>
      </w:r>
      <w:r w:rsidR="00BB5D6C">
        <w:rPr>
          <w:sz w:val="16"/>
          <w:szCs w:val="16"/>
        </w:rPr>
        <w:t xml:space="preserve"> </w:t>
      </w:r>
    </w:p>
    <w:p w:rsidR="00370FEA" w:rsidRPr="00C44B9D" w:rsidRDefault="00C44B9D" w:rsidP="00BB5D6C">
      <w:pPr>
        <w:tabs>
          <w:tab w:val="left" w:pos="426"/>
        </w:tabs>
        <w:rPr>
          <w:sz w:val="16"/>
          <w:szCs w:val="16"/>
        </w:rPr>
      </w:pPr>
      <w:r>
        <w:rPr>
          <w:sz w:val="16"/>
          <w:szCs w:val="16"/>
        </w:rPr>
        <w:t>(c)</w:t>
      </w:r>
      <w:r w:rsidR="005239A2">
        <w:rPr>
          <w:sz w:val="16"/>
          <w:szCs w:val="16"/>
        </w:rPr>
        <w:t xml:space="preserve"> </w:t>
      </w:r>
      <w:r w:rsidR="00370FEA" w:rsidRPr="00C44B9D">
        <w:rPr>
          <w:sz w:val="16"/>
          <w:szCs w:val="16"/>
        </w:rPr>
        <w:t xml:space="preserve">A </w:t>
      </w:r>
      <w:r w:rsidR="00A378EB">
        <w:rPr>
          <w:sz w:val="16"/>
          <w:szCs w:val="16"/>
        </w:rPr>
        <w:t xml:space="preserve">Member </w:t>
      </w:r>
      <w:r w:rsidR="00370FEA" w:rsidRPr="00C44B9D">
        <w:rPr>
          <w:sz w:val="16"/>
          <w:szCs w:val="16"/>
        </w:rPr>
        <w:t xml:space="preserve">joining after the first day of January shall pay the full annual subscription but no further subscription shall be due on the following first day of April for that </w:t>
      </w:r>
      <w:r w:rsidR="00A378EB">
        <w:rPr>
          <w:sz w:val="16"/>
          <w:szCs w:val="16"/>
        </w:rPr>
        <w:t>Member;</w:t>
      </w:r>
    </w:p>
    <w:p w:rsidR="00370FEA" w:rsidRPr="00C44B9D" w:rsidRDefault="00C44B9D" w:rsidP="00BB5D6C">
      <w:pPr>
        <w:tabs>
          <w:tab w:val="left" w:pos="426"/>
        </w:tabs>
        <w:rPr>
          <w:sz w:val="16"/>
          <w:szCs w:val="16"/>
        </w:rPr>
      </w:pPr>
      <w:r>
        <w:rPr>
          <w:sz w:val="16"/>
          <w:szCs w:val="16"/>
        </w:rPr>
        <w:lastRenderedPageBreak/>
        <w:t xml:space="preserve">(d) </w:t>
      </w:r>
      <w:r w:rsidR="00370FEA" w:rsidRPr="00C44B9D">
        <w:rPr>
          <w:sz w:val="16"/>
          <w:szCs w:val="16"/>
        </w:rPr>
        <w:t>The subscription shall be set by the Committee having regard to the forecast of expenditure in the forthcoming year and shall be offered to the membership for acceptance at the Annual Members Meeting.</w:t>
      </w:r>
      <w:r w:rsidR="00BB5D6C">
        <w:rPr>
          <w:sz w:val="16"/>
          <w:szCs w:val="16"/>
        </w:rPr>
        <w:t xml:space="preserve"> </w:t>
      </w:r>
      <w:r w:rsidR="00370FEA" w:rsidRPr="00C44B9D">
        <w:rPr>
          <w:sz w:val="16"/>
          <w:szCs w:val="16"/>
        </w:rPr>
        <w:t>At the discretion of the Committee, a revised rate of subscription may be offered to the membership for acceptance at a Special Members’ Meeting convene</w:t>
      </w:r>
      <w:r w:rsidR="00A378EB">
        <w:rPr>
          <w:sz w:val="16"/>
          <w:szCs w:val="16"/>
        </w:rPr>
        <w:t>d for that purpose;</w:t>
      </w:r>
    </w:p>
    <w:p w:rsidR="00370FEA" w:rsidRPr="00C44B9D" w:rsidRDefault="00EB1336" w:rsidP="00BB5D6C">
      <w:pPr>
        <w:tabs>
          <w:tab w:val="left" w:pos="426"/>
        </w:tabs>
        <w:rPr>
          <w:sz w:val="16"/>
          <w:szCs w:val="16"/>
        </w:rPr>
      </w:pPr>
      <w:r>
        <w:rPr>
          <w:sz w:val="16"/>
          <w:szCs w:val="16"/>
        </w:rPr>
        <w:t>(</w:t>
      </w:r>
      <w:r w:rsidR="00C44B9D">
        <w:rPr>
          <w:sz w:val="16"/>
          <w:szCs w:val="16"/>
        </w:rPr>
        <w:t>e)</w:t>
      </w:r>
      <w:r w:rsidR="005239A2">
        <w:rPr>
          <w:sz w:val="16"/>
          <w:szCs w:val="16"/>
        </w:rPr>
        <w:t xml:space="preserve"> </w:t>
      </w:r>
      <w:r w:rsidR="00370FEA" w:rsidRPr="00C44B9D">
        <w:rPr>
          <w:sz w:val="16"/>
          <w:szCs w:val="16"/>
        </w:rPr>
        <w:t xml:space="preserve">Any </w:t>
      </w:r>
      <w:r w:rsidR="00A378EB">
        <w:rPr>
          <w:sz w:val="16"/>
          <w:szCs w:val="16"/>
        </w:rPr>
        <w:t xml:space="preserve">Member </w:t>
      </w:r>
      <w:r w:rsidR="00370FEA" w:rsidRPr="00C44B9D">
        <w:rPr>
          <w:sz w:val="16"/>
          <w:szCs w:val="16"/>
        </w:rPr>
        <w:t>who has not paid the appropriate subscription by</w:t>
      </w:r>
      <w:r w:rsidR="005239A2">
        <w:rPr>
          <w:sz w:val="16"/>
          <w:szCs w:val="16"/>
        </w:rPr>
        <w:t xml:space="preserve"> </w:t>
      </w:r>
      <w:r w:rsidR="00370FEA" w:rsidRPr="00C44B9D">
        <w:rPr>
          <w:sz w:val="16"/>
          <w:szCs w:val="16"/>
        </w:rPr>
        <w:t>31</w:t>
      </w:r>
      <w:r w:rsidR="00370FEA" w:rsidRPr="00C44B9D">
        <w:rPr>
          <w:sz w:val="16"/>
          <w:szCs w:val="16"/>
          <w:vertAlign w:val="superscript"/>
        </w:rPr>
        <w:t>st</w:t>
      </w:r>
      <w:r w:rsidR="00370FEA" w:rsidRPr="00C44B9D">
        <w:rPr>
          <w:sz w:val="16"/>
          <w:szCs w:val="16"/>
        </w:rPr>
        <w:t xml:space="preserve"> of May</w:t>
      </w:r>
      <w:r w:rsidR="009C6588">
        <w:rPr>
          <w:sz w:val="16"/>
          <w:szCs w:val="16"/>
        </w:rPr>
        <w:t xml:space="preserve"> in any year </w:t>
      </w:r>
      <w:r w:rsidR="00370FEA" w:rsidRPr="00C44B9D">
        <w:rPr>
          <w:sz w:val="16"/>
          <w:szCs w:val="16"/>
        </w:rPr>
        <w:t xml:space="preserve">shall be deemed to be no longer a </w:t>
      </w:r>
      <w:r w:rsidR="00A378EB">
        <w:rPr>
          <w:sz w:val="16"/>
          <w:szCs w:val="16"/>
        </w:rPr>
        <w:t>Member of the Society;</w:t>
      </w:r>
    </w:p>
    <w:p w:rsidR="00370FEA" w:rsidRPr="00C44B9D" w:rsidRDefault="00C44B9D" w:rsidP="00BB5D6C">
      <w:pPr>
        <w:tabs>
          <w:tab w:val="left" w:pos="426"/>
        </w:tabs>
        <w:rPr>
          <w:sz w:val="16"/>
          <w:szCs w:val="16"/>
        </w:rPr>
      </w:pPr>
      <w:r>
        <w:rPr>
          <w:sz w:val="16"/>
          <w:szCs w:val="16"/>
        </w:rPr>
        <w:t>(f)</w:t>
      </w:r>
      <w:r w:rsidR="005239A2">
        <w:rPr>
          <w:sz w:val="16"/>
          <w:szCs w:val="16"/>
        </w:rPr>
        <w:t xml:space="preserve"> </w:t>
      </w:r>
      <w:r w:rsidR="00370FEA" w:rsidRPr="00C44B9D">
        <w:rPr>
          <w:sz w:val="16"/>
          <w:szCs w:val="16"/>
        </w:rPr>
        <w:t xml:space="preserve">A </w:t>
      </w:r>
      <w:r w:rsidR="00A378EB">
        <w:rPr>
          <w:sz w:val="16"/>
          <w:szCs w:val="16"/>
        </w:rPr>
        <w:t xml:space="preserve">Member </w:t>
      </w:r>
      <w:r w:rsidR="00370FEA" w:rsidRPr="00C44B9D">
        <w:rPr>
          <w:sz w:val="16"/>
          <w:szCs w:val="16"/>
        </w:rPr>
        <w:t>wishing to resign shall do so by notice to the Secretary.</w:t>
      </w:r>
      <w:r w:rsidR="00BB5D6C">
        <w:rPr>
          <w:sz w:val="16"/>
          <w:szCs w:val="16"/>
        </w:rPr>
        <w:t xml:space="preserve"> </w:t>
      </w:r>
      <w:r w:rsidR="00370FEA" w:rsidRPr="00C44B9D">
        <w:rPr>
          <w:sz w:val="16"/>
          <w:szCs w:val="16"/>
        </w:rPr>
        <w:t>Any refund of subscription will not normally be made but this shall be entirely at the discretion of the Committee.</w:t>
      </w:r>
    </w:p>
    <w:p w:rsidR="00C44B9D" w:rsidRPr="00C44B9D" w:rsidRDefault="00370FEA" w:rsidP="00BB5D6C">
      <w:pPr>
        <w:tabs>
          <w:tab w:val="left" w:pos="426"/>
        </w:tabs>
        <w:rPr>
          <w:sz w:val="16"/>
          <w:szCs w:val="16"/>
        </w:rPr>
      </w:pPr>
      <w:r w:rsidRPr="003C3E14">
        <w:rPr>
          <w:sz w:val="16"/>
          <w:szCs w:val="16"/>
        </w:rPr>
        <w:t xml:space="preserve"> </w:t>
      </w:r>
      <w:r w:rsidRPr="003C3E14">
        <w:rPr>
          <w:b/>
          <w:sz w:val="16"/>
          <w:szCs w:val="16"/>
        </w:rPr>
        <w:t>9</w:t>
      </w:r>
      <w:r w:rsidR="005239A2">
        <w:rPr>
          <w:b/>
          <w:sz w:val="16"/>
          <w:szCs w:val="16"/>
        </w:rPr>
        <w:t>.</w:t>
      </w:r>
      <w:r w:rsidR="005239A2">
        <w:rPr>
          <w:b/>
          <w:sz w:val="16"/>
          <w:szCs w:val="16"/>
        </w:rPr>
        <w:tab/>
        <w:t xml:space="preserve"> </w:t>
      </w:r>
      <w:r w:rsidR="005239A2" w:rsidRPr="007E2F0F">
        <w:rPr>
          <w:b/>
          <w:sz w:val="20"/>
          <w:szCs w:val="20"/>
        </w:rPr>
        <w:t>MANAGEMENT</w:t>
      </w:r>
      <w:r w:rsidR="00A378EB">
        <w:rPr>
          <w:b/>
          <w:sz w:val="20"/>
          <w:szCs w:val="20"/>
        </w:rPr>
        <w:br/>
      </w:r>
      <w:r w:rsidR="005239A2">
        <w:rPr>
          <w:sz w:val="16"/>
          <w:szCs w:val="16"/>
        </w:rPr>
        <w:t xml:space="preserve"> </w:t>
      </w:r>
      <w:r w:rsidRPr="003C3E14">
        <w:rPr>
          <w:sz w:val="16"/>
          <w:szCs w:val="16"/>
        </w:rPr>
        <w:t xml:space="preserve">(a) The elected officers of the Society shall be the Chairman, the Vice Chairman, </w:t>
      </w:r>
      <w:r w:rsidR="00A378EB">
        <w:rPr>
          <w:sz w:val="16"/>
          <w:szCs w:val="16"/>
        </w:rPr>
        <w:t>the Treasurer and the Secretary;</w:t>
      </w:r>
    </w:p>
    <w:p w:rsidR="00370FEA" w:rsidRPr="003C3E14" w:rsidRDefault="00370FEA" w:rsidP="00BB5D6C">
      <w:pPr>
        <w:tabs>
          <w:tab w:val="left" w:pos="426"/>
        </w:tabs>
        <w:rPr>
          <w:sz w:val="16"/>
          <w:szCs w:val="16"/>
        </w:rPr>
      </w:pPr>
      <w:r w:rsidRPr="003C3E14">
        <w:rPr>
          <w:sz w:val="16"/>
          <w:szCs w:val="16"/>
        </w:rPr>
        <w:t>(b) The general management of the Society shall be vested in the Committee which shall consist of the elected off</w:t>
      </w:r>
      <w:r w:rsidR="00A378EB">
        <w:rPr>
          <w:sz w:val="16"/>
          <w:szCs w:val="16"/>
        </w:rPr>
        <w:t>icers and at least one elected Member;</w:t>
      </w:r>
    </w:p>
    <w:p w:rsidR="00370FEA" w:rsidRPr="003C3E14" w:rsidRDefault="00370FEA" w:rsidP="00BB5D6C">
      <w:pPr>
        <w:tabs>
          <w:tab w:val="left" w:pos="426"/>
        </w:tabs>
        <w:rPr>
          <w:sz w:val="16"/>
          <w:szCs w:val="16"/>
        </w:rPr>
      </w:pPr>
      <w:r w:rsidRPr="003C3E14">
        <w:rPr>
          <w:sz w:val="16"/>
          <w:szCs w:val="16"/>
        </w:rPr>
        <w:t xml:space="preserve">(c) A </w:t>
      </w:r>
      <w:r w:rsidR="00A378EB">
        <w:rPr>
          <w:sz w:val="16"/>
          <w:szCs w:val="16"/>
        </w:rPr>
        <w:t xml:space="preserve">Member </w:t>
      </w:r>
      <w:r w:rsidRPr="003C3E14">
        <w:rPr>
          <w:sz w:val="16"/>
          <w:szCs w:val="16"/>
        </w:rPr>
        <w:t>may be co-opted onto the Committee by agreement of the membership at a general meeting</w:t>
      </w:r>
      <w:r w:rsidR="00A378EB">
        <w:rPr>
          <w:sz w:val="16"/>
          <w:szCs w:val="16"/>
        </w:rPr>
        <w:t>;</w:t>
      </w:r>
    </w:p>
    <w:p w:rsidR="00370FEA" w:rsidRPr="003C3E14" w:rsidRDefault="00370FEA" w:rsidP="00BB5D6C">
      <w:pPr>
        <w:tabs>
          <w:tab w:val="left" w:pos="426"/>
        </w:tabs>
        <w:rPr>
          <w:sz w:val="16"/>
          <w:szCs w:val="16"/>
        </w:rPr>
      </w:pPr>
      <w:r w:rsidRPr="003C3E14">
        <w:rPr>
          <w:sz w:val="16"/>
          <w:szCs w:val="16"/>
        </w:rPr>
        <w:t xml:space="preserve">(d) The Committee shall meet at such times as they may consider necessary for the transactions of the Society’s business and in any case, one shall not be </w:t>
      </w:r>
      <w:r w:rsidR="001E2882">
        <w:rPr>
          <w:sz w:val="16"/>
          <w:szCs w:val="16"/>
        </w:rPr>
        <w:t>later</w:t>
      </w:r>
      <w:r w:rsidRPr="003C3E14">
        <w:rPr>
          <w:sz w:val="16"/>
          <w:szCs w:val="16"/>
        </w:rPr>
        <w:t xml:space="preserve"> than twenty one days after the Annual Members Mee</w:t>
      </w:r>
      <w:r w:rsidR="001E2882">
        <w:rPr>
          <w:sz w:val="16"/>
          <w:szCs w:val="16"/>
        </w:rPr>
        <w:t>ting;</w:t>
      </w:r>
    </w:p>
    <w:p w:rsidR="00370FEA" w:rsidRPr="003C3E14" w:rsidRDefault="00370FEA" w:rsidP="00BB5D6C">
      <w:pPr>
        <w:tabs>
          <w:tab w:val="left" w:pos="426"/>
        </w:tabs>
        <w:rPr>
          <w:sz w:val="16"/>
          <w:szCs w:val="16"/>
        </w:rPr>
      </w:pPr>
      <w:r w:rsidRPr="003C3E14">
        <w:rPr>
          <w:sz w:val="16"/>
          <w:szCs w:val="16"/>
        </w:rPr>
        <w:t xml:space="preserve">(e) The Committee shall regulate </w:t>
      </w:r>
      <w:r w:rsidR="001E2882" w:rsidRPr="003C3E14">
        <w:rPr>
          <w:sz w:val="16"/>
          <w:szCs w:val="16"/>
        </w:rPr>
        <w:t>its</w:t>
      </w:r>
      <w:r w:rsidR="001E2882">
        <w:rPr>
          <w:sz w:val="16"/>
          <w:szCs w:val="16"/>
        </w:rPr>
        <w:t xml:space="preserve"> own procedure;</w:t>
      </w:r>
    </w:p>
    <w:p w:rsidR="00370FEA" w:rsidRPr="003C3E14" w:rsidRDefault="00370FEA" w:rsidP="00BB5D6C">
      <w:pPr>
        <w:tabs>
          <w:tab w:val="left" w:pos="426"/>
        </w:tabs>
        <w:rPr>
          <w:sz w:val="16"/>
          <w:szCs w:val="16"/>
        </w:rPr>
      </w:pPr>
      <w:r w:rsidRPr="003C3E14">
        <w:rPr>
          <w:sz w:val="16"/>
          <w:szCs w:val="16"/>
        </w:rPr>
        <w:t>(f) The Committee shall have the power of filling by invitation any vacancy which may have occurred during it</w:t>
      </w:r>
      <w:r w:rsidR="001E2882">
        <w:rPr>
          <w:sz w:val="16"/>
          <w:szCs w:val="16"/>
        </w:rPr>
        <w:t>s term of office;</w:t>
      </w:r>
    </w:p>
    <w:p w:rsidR="00370FEA" w:rsidRPr="003C3E14" w:rsidRDefault="00370FEA" w:rsidP="00BB5D6C">
      <w:pPr>
        <w:tabs>
          <w:tab w:val="left" w:pos="426"/>
        </w:tabs>
        <w:rPr>
          <w:sz w:val="16"/>
          <w:szCs w:val="16"/>
        </w:rPr>
      </w:pPr>
      <w:r w:rsidRPr="003C3E14">
        <w:rPr>
          <w:sz w:val="16"/>
          <w:szCs w:val="16"/>
        </w:rPr>
        <w:t xml:space="preserve">(g) The Committee shall have the power to appoint a sub-committee which shall be chaired by a </w:t>
      </w:r>
      <w:r w:rsidR="00A378EB">
        <w:rPr>
          <w:sz w:val="16"/>
          <w:szCs w:val="16"/>
        </w:rPr>
        <w:t xml:space="preserve">Member </w:t>
      </w:r>
      <w:r w:rsidR="00EC7E4A">
        <w:rPr>
          <w:sz w:val="16"/>
          <w:szCs w:val="16"/>
        </w:rPr>
        <w:t>of the Committee;</w:t>
      </w:r>
    </w:p>
    <w:p w:rsidR="00370FEA" w:rsidRPr="003C3E14" w:rsidRDefault="00370FEA" w:rsidP="00BB5D6C">
      <w:pPr>
        <w:tabs>
          <w:tab w:val="left" w:pos="426"/>
        </w:tabs>
        <w:rPr>
          <w:sz w:val="16"/>
          <w:szCs w:val="16"/>
        </w:rPr>
      </w:pPr>
      <w:r w:rsidRPr="003C3E14">
        <w:rPr>
          <w:sz w:val="16"/>
          <w:szCs w:val="16"/>
        </w:rPr>
        <w:t xml:space="preserve">(h) The Committee shall have the power to make such rules </w:t>
      </w:r>
      <w:r w:rsidR="00EC7E4A">
        <w:rPr>
          <w:sz w:val="16"/>
          <w:szCs w:val="16"/>
        </w:rPr>
        <w:t>and</w:t>
      </w:r>
      <w:r w:rsidRPr="003C3E14">
        <w:rPr>
          <w:sz w:val="16"/>
          <w:szCs w:val="16"/>
        </w:rPr>
        <w:t xml:space="preserve"> regulations as they may deem to be necessary for the well-being of the Society provided that such rules and regulations are not inconsistent with t</w:t>
      </w:r>
      <w:r w:rsidR="00EC7E4A">
        <w:rPr>
          <w:sz w:val="16"/>
          <w:szCs w:val="16"/>
        </w:rPr>
        <w:t>he articles of the Constitution;</w:t>
      </w:r>
    </w:p>
    <w:p w:rsidR="00370FEA" w:rsidRPr="003C3E14" w:rsidRDefault="00370FEA" w:rsidP="00BB5D6C">
      <w:pPr>
        <w:tabs>
          <w:tab w:val="left" w:pos="426"/>
        </w:tabs>
        <w:rPr>
          <w:sz w:val="16"/>
          <w:szCs w:val="16"/>
        </w:rPr>
      </w:pPr>
      <w:r w:rsidRPr="003C3E14">
        <w:rPr>
          <w:sz w:val="16"/>
          <w:szCs w:val="16"/>
        </w:rPr>
        <w:t>(i)</w:t>
      </w:r>
      <w:r w:rsidR="009C6588">
        <w:rPr>
          <w:sz w:val="16"/>
          <w:szCs w:val="16"/>
        </w:rPr>
        <w:t xml:space="preserve"> </w:t>
      </w:r>
      <w:r w:rsidRPr="003C3E14">
        <w:rPr>
          <w:sz w:val="16"/>
          <w:szCs w:val="16"/>
        </w:rPr>
        <w:t xml:space="preserve">The Officers and members of the Committee shall be elected annually at the Annual General Members Meeting. Notice of any proposals of candidates for any of the posts should be given before the Annual Members Meeting and be accompanied by the consent of the </w:t>
      </w:r>
      <w:r w:rsidR="00A378EB">
        <w:rPr>
          <w:sz w:val="16"/>
          <w:szCs w:val="16"/>
        </w:rPr>
        <w:t xml:space="preserve">Member </w:t>
      </w:r>
      <w:r w:rsidRPr="003C3E14">
        <w:rPr>
          <w:sz w:val="16"/>
          <w:szCs w:val="16"/>
        </w:rPr>
        <w:t>so proposed. If at the Annual Members Meeting, it appears that the number of candidates duly proposed d</w:t>
      </w:r>
      <w:r w:rsidR="00976BC4" w:rsidRPr="003C3E14">
        <w:rPr>
          <w:sz w:val="16"/>
          <w:szCs w:val="16"/>
        </w:rPr>
        <w:t xml:space="preserve">oes not exceed the </w:t>
      </w:r>
      <w:r w:rsidRPr="003C3E14">
        <w:rPr>
          <w:sz w:val="16"/>
          <w:szCs w:val="16"/>
        </w:rPr>
        <w:t xml:space="preserve">respective vacancies, the Chairman of the meeting may ask the </w:t>
      </w:r>
      <w:r w:rsidR="00EC7E4A">
        <w:rPr>
          <w:sz w:val="16"/>
          <w:szCs w:val="16"/>
        </w:rPr>
        <w:t>M</w:t>
      </w:r>
      <w:r w:rsidRPr="003C3E14">
        <w:rPr>
          <w:sz w:val="16"/>
          <w:szCs w:val="16"/>
        </w:rPr>
        <w:t>embers to accep</w:t>
      </w:r>
      <w:r w:rsidR="009C6588">
        <w:rPr>
          <w:sz w:val="16"/>
          <w:szCs w:val="16"/>
        </w:rPr>
        <w:t>t the candidates as duly elected. If the number of nominations exceeds the number</w:t>
      </w:r>
      <w:r w:rsidR="00DF6957">
        <w:rPr>
          <w:sz w:val="16"/>
          <w:szCs w:val="16"/>
        </w:rPr>
        <w:t xml:space="preserve"> </w:t>
      </w:r>
      <w:r w:rsidR="009C6588">
        <w:rPr>
          <w:sz w:val="16"/>
          <w:szCs w:val="16"/>
        </w:rPr>
        <w:t>of vacancies, the Meeting shall forthwith</w:t>
      </w:r>
      <w:r w:rsidR="00DF6957">
        <w:rPr>
          <w:sz w:val="16"/>
          <w:szCs w:val="16"/>
        </w:rPr>
        <w:t xml:space="preserve"> proceed to election by secret ballot. No nomination of a candidate shall be valid unless both</w:t>
      </w:r>
      <w:r w:rsidR="00BB5D6C">
        <w:rPr>
          <w:sz w:val="16"/>
          <w:szCs w:val="16"/>
        </w:rPr>
        <w:t xml:space="preserve"> the candidate and his proposers</w:t>
      </w:r>
      <w:r w:rsidR="00DF6957">
        <w:rPr>
          <w:sz w:val="16"/>
          <w:szCs w:val="16"/>
        </w:rPr>
        <w:t xml:space="preserve"> are entitled to attend the meeting at whic</w:t>
      </w:r>
      <w:r w:rsidR="00EC7E4A">
        <w:rPr>
          <w:sz w:val="16"/>
          <w:szCs w:val="16"/>
        </w:rPr>
        <w:t>h the election is to take place;</w:t>
      </w:r>
    </w:p>
    <w:p w:rsidR="00370FEA" w:rsidRPr="003C3E14" w:rsidRDefault="00370FEA" w:rsidP="00BB5D6C">
      <w:pPr>
        <w:tabs>
          <w:tab w:val="left" w:pos="426"/>
        </w:tabs>
        <w:rPr>
          <w:sz w:val="16"/>
          <w:szCs w:val="16"/>
        </w:rPr>
      </w:pPr>
      <w:r w:rsidRPr="003C3E14">
        <w:rPr>
          <w:sz w:val="16"/>
          <w:szCs w:val="16"/>
        </w:rPr>
        <w:t>(j) The Officers and Committee Members shall stand down annually, but be eli</w:t>
      </w:r>
      <w:r w:rsidR="00EC7E4A">
        <w:rPr>
          <w:sz w:val="16"/>
          <w:szCs w:val="16"/>
        </w:rPr>
        <w:t>gible for immediate re-election</w:t>
      </w:r>
      <w:r w:rsidRPr="003C3E14">
        <w:rPr>
          <w:sz w:val="16"/>
          <w:szCs w:val="16"/>
        </w:rPr>
        <w:t xml:space="preserve"> subject to the vote of the membership and their willingness to</w:t>
      </w:r>
      <w:r w:rsidR="00DF6957">
        <w:rPr>
          <w:sz w:val="16"/>
          <w:szCs w:val="16"/>
        </w:rPr>
        <w:t xml:space="preserve"> so</w:t>
      </w:r>
      <w:r w:rsidR="00EC7E4A">
        <w:rPr>
          <w:sz w:val="16"/>
          <w:szCs w:val="16"/>
        </w:rPr>
        <w:t xml:space="preserve"> be elected;</w:t>
      </w:r>
    </w:p>
    <w:p w:rsidR="00AC6DB3" w:rsidRPr="003C3E14" w:rsidRDefault="00AC6DB3" w:rsidP="00BB5D6C">
      <w:pPr>
        <w:tabs>
          <w:tab w:val="left" w:pos="426"/>
        </w:tabs>
        <w:rPr>
          <w:sz w:val="16"/>
          <w:szCs w:val="16"/>
        </w:rPr>
      </w:pPr>
      <w:r w:rsidRPr="003C3E14">
        <w:rPr>
          <w:sz w:val="16"/>
          <w:szCs w:val="16"/>
        </w:rPr>
        <w:t>(k) T</w:t>
      </w:r>
      <w:r w:rsidR="00976BC4" w:rsidRPr="003C3E14">
        <w:rPr>
          <w:sz w:val="16"/>
          <w:szCs w:val="16"/>
        </w:rPr>
        <w:t>h</w:t>
      </w:r>
      <w:r w:rsidR="00EC7E4A">
        <w:rPr>
          <w:sz w:val="16"/>
          <w:szCs w:val="16"/>
        </w:rPr>
        <w:t>e Annual Members</w:t>
      </w:r>
      <w:r w:rsidRPr="003C3E14">
        <w:rPr>
          <w:sz w:val="16"/>
          <w:szCs w:val="16"/>
        </w:rPr>
        <w:t xml:space="preserve"> Meeting shall be held in the month of March each year. The agenda, together with nominations for the Officers and Committee Members, shall be sent </w:t>
      </w:r>
      <w:r w:rsidR="00187B48">
        <w:rPr>
          <w:sz w:val="16"/>
          <w:szCs w:val="16"/>
        </w:rPr>
        <w:t>to all Members prior to the meeting;</w:t>
      </w:r>
    </w:p>
    <w:p w:rsidR="00AC6DB3" w:rsidRPr="003C3E14" w:rsidRDefault="00AC6DB3" w:rsidP="00BB5D6C">
      <w:pPr>
        <w:tabs>
          <w:tab w:val="left" w:pos="426"/>
        </w:tabs>
        <w:rPr>
          <w:sz w:val="16"/>
          <w:szCs w:val="16"/>
        </w:rPr>
      </w:pPr>
      <w:r w:rsidRPr="003C3E14">
        <w:rPr>
          <w:sz w:val="16"/>
          <w:szCs w:val="16"/>
        </w:rPr>
        <w:t>(l) The agenda for the meeting shall include “any other business”</w:t>
      </w:r>
      <w:r w:rsidR="00187B48">
        <w:rPr>
          <w:sz w:val="16"/>
          <w:szCs w:val="16"/>
        </w:rPr>
        <w:t>.</w:t>
      </w:r>
    </w:p>
    <w:p w:rsidR="007E2F0F" w:rsidRDefault="00976BC4" w:rsidP="00BB5D6C">
      <w:pPr>
        <w:tabs>
          <w:tab w:val="left" w:pos="426"/>
        </w:tabs>
        <w:rPr>
          <w:sz w:val="16"/>
          <w:szCs w:val="16"/>
        </w:rPr>
      </w:pPr>
      <w:r w:rsidRPr="003C3E14">
        <w:rPr>
          <w:b/>
          <w:sz w:val="16"/>
          <w:szCs w:val="16"/>
        </w:rPr>
        <w:t>10</w:t>
      </w:r>
      <w:r w:rsidR="00187B48">
        <w:rPr>
          <w:b/>
          <w:sz w:val="16"/>
          <w:szCs w:val="16"/>
        </w:rPr>
        <w:t>.</w:t>
      </w:r>
      <w:r w:rsidR="00187B48">
        <w:rPr>
          <w:b/>
          <w:sz w:val="16"/>
          <w:szCs w:val="16"/>
        </w:rPr>
        <w:tab/>
      </w:r>
      <w:r w:rsidRPr="003C3E14">
        <w:rPr>
          <w:sz w:val="16"/>
          <w:szCs w:val="16"/>
        </w:rPr>
        <w:t xml:space="preserve"> </w:t>
      </w:r>
      <w:r w:rsidR="00187B48" w:rsidRPr="007E2F0F">
        <w:rPr>
          <w:b/>
          <w:sz w:val="20"/>
          <w:szCs w:val="20"/>
        </w:rPr>
        <w:t>OFFICE OF THE PRESIDENT</w:t>
      </w:r>
      <w:r w:rsidR="00187B48">
        <w:rPr>
          <w:sz w:val="16"/>
          <w:szCs w:val="16"/>
        </w:rPr>
        <w:br/>
      </w:r>
      <w:r w:rsidRPr="003C3E14">
        <w:rPr>
          <w:sz w:val="16"/>
          <w:szCs w:val="16"/>
        </w:rPr>
        <w:t>The Committee may</w:t>
      </w:r>
      <w:r w:rsidR="0004080E" w:rsidRPr="003C3E14">
        <w:rPr>
          <w:sz w:val="16"/>
          <w:szCs w:val="16"/>
        </w:rPr>
        <w:t xml:space="preserve"> </w:t>
      </w:r>
      <w:r w:rsidRPr="003C3E14">
        <w:rPr>
          <w:sz w:val="16"/>
          <w:szCs w:val="16"/>
        </w:rPr>
        <w:t>propose to the m</w:t>
      </w:r>
      <w:r w:rsidR="00187B48">
        <w:rPr>
          <w:sz w:val="16"/>
          <w:szCs w:val="16"/>
        </w:rPr>
        <w:t>embership at the Annual Members</w:t>
      </w:r>
      <w:r w:rsidRPr="003C3E14">
        <w:rPr>
          <w:sz w:val="16"/>
          <w:szCs w:val="16"/>
        </w:rPr>
        <w:t xml:space="preserve"> Meeting that a person be elected to the office of Honorary President of the Society</w:t>
      </w:r>
      <w:r w:rsidR="0004080E" w:rsidRPr="003C3E14">
        <w:rPr>
          <w:sz w:val="16"/>
          <w:szCs w:val="16"/>
        </w:rPr>
        <w:t xml:space="preserve"> </w:t>
      </w:r>
      <w:r w:rsidRPr="003C3E14">
        <w:rPr>
          <w:sz w:val="16"/>
          <w:szCs w:val="16"/>
        </w:rPr>
        <w:t>for the time being. Such election must be</w:t>
      </w:r>
      <w:r w:rsidR="0004080E" w:rsidRPr="003C3E14">
        <w:rPr>
          <w:sz w:val="16"/>
          <w:szCs w:val="16"/>
        </w:rPr>
        <w:t xml:space="preserve"> </w:t>
      </w:r>
      <w:r w:rsidRPr="003C3E14">
        <w:rPr>
          <w:sz w:val="16"/>
          <w:szCs w:val="16"/>
        </w:rPr>
        <w:t xml:space="preserve">approved by a majority vote of </w:t>
      </w:r>
      <w:r w:rsidR="00187B48">
        <w:rPr>
          <w:sz w:val="16"/>
          <w:szCs w:val="16"/>
        </w:rPr>
        <w:t>two thirds of the M</w:t>
      </w:r>
      <w:r w:rsidR="0004080E" w:rsidRPr="003C3E14">
        <w:rPr>
          <w:sz w:val="16"/>
          <w:szCs w:val="16"/>
        </w:rPr>
        <w:t>embers present. A person holding the office of President of the Society shall not be eligible to hold another office within the Society</w:t>
      </w:r>
      <w:r w:rsidR="00187B48">
        <w:rPr>
          <w:sz w:val="16"/>
          <w:szCs w:val="16"/>
        </w:rPr>
        <w:t>.</w:t>
      </w:r>
    </w:p>
    <w:p w:rsidR="0004080E" w:rsidRPr="009E3CB8" w:rsidRDefault="0004080E" w:rsidP="00BB5D6C">
      <w:pPr>
        <w:tabs>
          <w:tab w:val="left" w:pos="426"/>
        </w:tabs>
        <w:rPr>
          <w:sz w:val="16"/>
          <w:szCs w:val="16"/>
        </w:rPr>
      </w:pPr>
      <w:r w:rsidRPr="003C3E14">
        <w:rPr>
          <w:b/>
          <w:sz w:val="16"/>
          <w:szCs w:val="16"/>
        </w:rPr>
        <w:t>11</w:t>
      </w:r>
      <w:r w:rsidR="00187B48">
        <w:rPr>
          <w:b/>
          <w:sz w:val="16"/>
          <w:szCs w:val="16"/>
        </w:rPr>
        <w:t>.</w:t>
      </w:r>
      <w:r w:rsidR="00187B48">
        <w:rPr>
          <w:b/>
          <w:sz w:val="16"/>
          <w:szCs w:val="16"/>
        </w:rPr>
        <w:tab/>
      </w:r>
      <w:r w:rsidR="00187B48" w:rsidRPr="007E2F0F">
        <w:rPr>
          <w:b/>
          <w:sz w:val="20"/>
          <w:szCs w:val="20"/>
        </w:rPr>
        <w:t>FINANCE</w:t>
      </w:r>
      <w:r w:rsidR="00187B48">
        <w:rPr>
          <w:b/>
          <w:sz w:val="20"/>
          <w:szCs w:val="20"/>
        </w:rPr>
        <w:br/>
      </w:r>
      <w:r w:rsidR="00903DF9">
        <w:rPr>
          <w:b/>
          <w:sz w:val="16"/>
          <w:szCs w:val="16"/>
        </w:rPr>
        <w:t xml:space="preserve"> </w:t>
      </w:r>
      <w:r w:rsidRPr="003C3E14">
        <w:rPr>
          <w:sz w:val="16"/>
          <w:szCs w:val="16"/>
        </w:rPr>
        <w:t>(a)</w:t>
      </w:r>
      <w:r w:rsidR="00DF6957">
        <w:rPr>
          <w:sz w:val="16"/>
          <w:szCs w:val="16"/>
        </w:rPr>
        <w:t xml:space="preserve"> </w:t>
      </w:r>
      <w:r w:rsidRPr="003C3E14">
        <w:rPr>
          <w:sz w:val="16"/>
          <w:szCs w:val="16"/>
        </w:rPr>
        <w:t>The Society shall, at the Annual Members Meeting of each year, appoint a professional accountant</w:t>
      </w:r>
      <w:r w:rsidR="00E03EFC" w:rsidRPr="003C3E14">
        <w:rPr>
          <w:sz w:val="16"/>
          <w:szCs w:val="16"/>
        </w:rPr>
        <w:t xml:space="preserve"> or a Member, not being of the Committee, to audit the accounts for the year ending on the last day of December. A copy of such accounts when duly</w:t>
      </w:r>
      <w:r w:rsidR="005239A2">
        <w:rPr>
          <w:sz w:val="16"/>
          <w:szCs w:val="16"/>
        </w:rPr>
        <w:t xml:space="preserve"> </w:t>
      </w:r>
      <w:r w:rsidR="00187B48" w:rsidRPr="003C3E14">
        <w:rPr>
          <w:sz w:val="16"/>
          <w:szCs w:val="16"/>
        </w:rPr>
        <w:t>audited</w:t>
      </w:r>
      <w:r w:rsidR="00E03EFC" w:rsidRPr="003C3E14">
        <w:rPr>
          <w:sz w:val="16"/>
          <w:szCs w:val="16"/>
        </w:rPr>
        <w:t xml:space="preserve"> shall be sent to each </w:t>
      </w:r>
      <w:r w:rsidR="00A378EB">
        <w:rPr>
          <w:sz w:val="16"/>
          <w:szCs w:val="16"/>
        </w:rPr>
        <w:t xml:space="preserve">Member </w:t>
      </w:r>
      <w:r w:rsidR="00E03EFC" w:rsidRPr="003C3E14">
        <w:rPr>
          <w:sz w:val="16"/>
          <w:szCs w:val="16"/>
        </w:rPr>
        <w:t>of the Society with the notice convening the next Annual Members Meeting. At such a meeting the Treasurer</w:t>
      </w:r>
      <w:r w:rsidR="00187B48">
        <w:rPr>
          <w:sz w:val="16"/>
          <w:szCs w:val="16"/>
        </w:rPr>
        <w:t xml:space="preserve"> -</w:t>
      </w:r>
      <w:r w:rsidR="00E03EFC" w:rsidRPr="003C3E14">
        <w:rPr>
          <w:sz w:val="16"/>
          <w:szCs w:val="16"/>
        </w:rPr>
        <w:t xml:space="preserve"> or in his absence a person nominated by the Committee</w:t>
      </w:r>
      <w:r w:rsidR="00187B48">
        <w:rPr>
          <w:sz w:val="16"/>
          <w:szCs w:val="16"/>
        </w:rPr>
        <w:t xml:space="preserve"> -</w:t>
      </w:r>
      <w:r w:rsidR="00E03EFC" w:rsidRPr="003C3E14">
        <w:rPr>
          <w:sz w:val="16"/>
          <w:szCs w:val="16"/>
        </w:rPr>
        <w:t xml:space="preserve"> shall present the account</w:t>
      </w:r>
      <w:r w:rsidR="00187B48">
        <w:rPr>
          <w:sz w:val="16"/>
          <w:szCs w:val="16"/>
        </w:rPr>
        <w:t>s to the Society for acceptance;</w:t>
      </w:r>
    </w:p>
    <w:p w:rsidR="00E03EFC" w:rsidRPr="003C3E14" w:rsidRDefault="00E03EFC" w:rsidP="00BB5D6C">
      <w:pPr>
        <w:tabs>
          <w:tab w:val="left" w:pos="426"/>
        </w:tabs>
        <w:rPr>
          <w:sz w:val="16"/>
          <w:szCs w:val="16"/>
        </w:rPr>
      </w:pPr>
      <w:r w:rsidRPr="003C3E14">
        <w:rPr>
          <w:sz w:val="16"/>
          <w:szCs w:val="16"/>
        </w:rPr>
        <w:t xml:space="preserve">(b) The Treasurer shall maintain a record of all equipment and </w:t>
      </w:r>
      <w:r w:rsidR="00187B48">
        <w:rPr>
          <w:sz w:val="16"/>
          <w:szCs w:val="16"/>
        </w:rPr>
        <w:t>assets of the Society;</w:t>
      </w:r>
    </w:p>
    <w:p w:rsidR="00E03EFC" w:rsidRPr="003C3E14" w:rsidRDefault="00745E1A" w:rsidP="00BB5D6C">
      <w:pPr>
        <w:tabs>
          <w:tab w:val="left" w:pos="426"/>
        </w:tabs>
        <w:rPr>
          <w:sz w:val="16"/>
          <w:szCs w:val="16"/>
        </w:rPr>
      </w:pPr>
      <w:r w:rsidRPr="003C3E14">
        <w:rPr>
          <w:sz w:val="16"/>
          <w:szCs w:val="16"/>
        </w:rPr>
        <w:t>(c)</w:t>
      </w:r>
      <w:r w:rsidR="00E03EFC" w:rsidRPr="003C3E14">
        <w:rPr>
          <w:sz w:val="16"/>
          <w:szCs w:val="16"/>
        </w:rPr>
        <w:t xml:space="preserve"> The Society will maintain an insurance policy to </w:t>
      </w:r>
      <w:r w:rsidRPr="003C3E14">
        <w:rPr>
          <w:sz w:val="16"/>
          <w:szCs w:val="16"/>
        </w:rPr>
        <w:t xml:space="preserve">indemnify the Committee and Members against claims for loss or injury sustained by </w:t>
      </w:r>
      <w:r w:rsidR="00187B48">
        <w:rPr>
          <w:sz w:val="16"/>
          <w:szCs w:val="16"/>
        </w:rPr>
        <w:t>M</w:t>
      </w:r>
      <w:r w:rsidRPr="003C3E14">
        <w:rPr>
          <w:sz w:val="16"/>
          <w:szCs w:val="16"/>
        </w:rPr>
        <w:t xml:space="preserve">embers of the Society or </w:t>
      </w:r>
      <w:r w:rsidR="00187B48">
        <w:rPr>
          <w:sz w:val="16"/>
          <w:szCs w:val="16"/>
        </w:rPr>
        <w:t>by members of the public;</w:t>
      </w:r>
    </w:p>
    <w:p w:rsidR="00745E1A" w:rsidRPr="003C3E14" w:rsidRDefault="00745E1A" w:rsidP="00BB5D6C">
      <w:pPr>
        <w:tabs>
          <w:tab w:val="left" w:pos="426"/>
        </w:tabs>
        <w:rPr>
          <w:sz w:val="16"/>
          <w:szCs w:val="16"/>
        </w:rPr>
      </w:pPr>
      <w:r w:rsidRPr="003C3E14">
        <w:rPr>
          <w:sz w:val="16"/>
          <w:szCs w:val="16"/>
        </w:rPr>
        <w:t xml:space="preserve">(d) In the event of dissolution of the Society, any tangible assets will be sold by the Committee within a period of two months after the date of dissolution and together with the remaining funds after all debts have been paid, be distributed in equal proportions to the current </w:t>
      </w:r>
      <w:r w:rsidR="00187B48">
        <w:rPr>
          <w:sz w:val="16"/>
          <w:szCs w:val="16"/>
        </w:rPr>
        <w:t>Members of the Society;</w:t>
      </w:r>
    </w:p>
    <w:p w:rsidR="00745E1A" w:rsidRPr="003C3E14" w:rsidRDefault="00745E1A" w:rsidP="00BB5D6C">
      <w:pPr>
        <w:tabs>
          <w:tab w:val="left" w:pos="426"/>
        </w:tabs>
        <w:rPr>
          <w:sz w:val="16"/>
          <w:szCs w:val="16"/>
        </w:rPr>
      </w:pPr>
      <w:r w:rsidRPr="003C3E14">
        <w:rPr>
          <w:sz w:val="16"/>
          <w:szCs w:val="16"/>
        </w:rPr>
        <w:t xml:space="preserve">(e) No contract for purchases or services that exceeds 75% of the bank assets then current shall be awarded unless two tenders </w:t>
      </w:r>
      <w:r w:rsidR="008E2B7F" w:rsidRPr="003C3E14">
        <w:rPr>
          <w:sz w:val="16"/>
          <w:szCs w:val="16"/>
        </w:rPr>
        <w:t>have been received. Any expenditure exceeding this amount is t</w:t>
      </w:r>
      <w:r w:rsidR="00187B48">
        <w:rPr>
          <w:sz w:val="16"/>
          <w:szCs w:val="16"/>
        </w:rPr>
        <w:t>o be approved by a majority of M</w:t>
      </w:r>
      <w:r w:rsidR="008E2B7F" w:rsidRPr="003C3E14">
        <w:rPr>
          <w:sz w:val="16"/>
          <w:szCs w:val="16"/>
        </w:rPr>
        <w:t>embers present at a general members meeting.</w:t>
      </w:r>
    </w:p>
    <w:p w:rsidR="008E2B7F" w:rsidRPr="00903DF9" w:rsidRDefault="008E2B7F" w:rsidP="00BB5D6C">
      <w:pPr>
        <w:tabs>
          <w:tab w:val="left" w:pos="426"/>
        </w:tabs>
        <w:rPr>
          <w:b/>
          <w:sz w:val="16"/>
          <w:szCs w:val="16"/>
        </w:rPr>
      </w:pPr>
      <w:r w:rsidRPr="003C3E14">
        <w:rPr>
          <w:b/>
          <w:sz w:val="16"/>
          <w:szCs w:val="16"/>
        </w:rPr>
        <w:t>12</w:t>
      </w:r>
      <w:r w:rsidR="00187B48">
        <w:rPr>
          <w:b/>
          <w:sz w:val="16"/>
          <w:szCs w:val="16"/>
        </w:rPr>
        <w:t>.</w:t>
      </w:r>
      <w:r w:rsidR="00187B48">
        <w:rPr>
          <w:b/>
          <w:sz w:val="16"/>
          <w:szCs w:val="16"/>
        </w:rPr>
        <w:tab/>
      </w:r>
      <w:r w:rsidR="00187B48" w:rsidRPr="007E2F0F">
        <w:rPr>
          <w:b/>
          <w:sz w:val="20"/>
          <w:szCs w:val="20"/>
        </w:rPr>
        <w:t>EXPULSION OF MEMBERS</w:t>
      </w:r>
      <w:r w:rsidR="00187B48">
        <w:rPr>
          <w:b/>
          <w:sz w:val="20"/>
          <w:szCs w:val="20"/>
        </w:rPr>
        <w:br/>
      </w:r>
      <w:r w:rsidRPr="003C3E14">
        <w:rPr>
          <w:sz w:val="16"/>
          <w:szCs w:val="16"/>
        </w:rPr>
        <w:t xml:space="preserve">Should the Committee decide that the conduct of a </w:t>
      </w:r>
      <w:r w:rsidR="00A378EB">
        <w:rPr>
          <w:sz w:val="16"/>
          <w:szCs w:val="16"/>
        </w:rPr>
        <w:t xml:space="preserve">Member </w:t>
      </w:r>
      <w:r w:rsidRPr="003C3E14">
        <w:rPr>
          <w:sz w:val="16"/>
          <w:szCs w:val="16"/>
        </w:rPr>
        <w:t>is prejudicial to the interests of the Society then a Special Members Meeting shall be convened to decide the case for expulsion of th</w:t>
      </w:r>
      <w:r w:rsidR="00187B48">
        <w:rPr>
          <w:sz w:val="16"/>
          <w:szCs w:val="16"/>
        </w:rPr>
        <w:t>at</w:t>
      </w:r>
      <w:r w:rsidRPr="003C3E14">
        <w:rPr>
          <w:sz w:val="16"/>
          <w:szCs w:val="16"/>
        </w:rPr>
        <w:t xml:space="preserve"> </w:t>
      </w:r>
      <w:r w:rsidR="00A378EB">
        <w:rPr>
          <w:sz w:val="16"/>
          <w:szCs w:val="16"/>
        </w:rPr>
        <w:t xml:space="preserve">Member </w:t>
      </w:r>
      <w:r w:rsidRPr="003C3E14">
        <w:rPr>
          <w:sz w:val="16"/>
          <w:szCs w:val="16"/>
        </w:rPr>
        <w:t>by giving no less than twenty one days notice in writing. Any action taken at that meeting shall be carried by a vote of more</w:t>
      </w:r>
      <w:r w:rsidR="00187B48">
        <w:rPr>
          <w:sz w:val="16"/>
          <w:szCs w:val="16"/>
        </w:rPr>
        <w:t xml:space="preserve"> than two thirds of the voting M</w:t>
      </w:r>
      <w:r w:rsidRPr="003C3E14">
        <w:rPr>
          <w:sz w:val="16"/>
          <w:szCs w:val="16"/>
        </w:rPr>
        <w:t>embers present</w:t>
      </w:r>
      <w:r w:rsidR="00F9075E" w:rsidRPr="003C3E14">
        <w:rPr>
          <w:sz w:val="16"/>
          <w:szCs w:val="16"/>
        </w:rPr>
        <w:t>.</w:t>
      </w:r>
    </w:p>
    <w:p w:rsidR="00F9075E" w:rsidRPr="00903DF9" w:rsidRDefault="00F9075E" w:rsidP="00BB5D6C">
      <w:pPr>
        <w:tabs>
          <w:tab w:val="left" w:pos="426"/>
        </w:tabs>
        <w:rPr>
          <w:b/>
          <w:sz w:val="16"/>
          <w:szCs w:val="16"/>
        </w:rPr>
      </w:pPr>
      <w:r w:rsidRPr="003C3E14">
        <w:rPr>
          <w:b/>
          <w:sz w:val="16"/>
          <w:szCs w:val="16"/>
        </w:rPr>
        <w:t>13</w:t>
      </w:r>
      <w:r w:rsidR="00187B48">
        <w:rPr>
          <w:b/>
          <w:sz w:val="16"/>
          <w:szCs w:val="16"/>
        </w:rPr>
        <w:t>.</w:t>
      </w:r>
      <w:r w:rsidR="00187B48">
        <w:rPr>
          <w:b/>
          <w:sz w:val="16"/>
          <w:szCs w:val="16"/>
        </w:rPr>
        <w:tab/>
      </w:r>
      <w:r w:rsidRPr="003C3E14">
        <w:rPr>
          <w:sz w:val="16"/>
          <w:szCs w:val="16"/>
        </w:rPr>
        <w:t xml:space="preserve"> </w:t>
      </w:r>
      <w:r w:rsidR="00187B48" w:rsidRPr="007E2F0F">
        <w:rPr>
          <w:b/>
          <w:sz w:val="20"/>
          <w:szCs w:val="20"/>
        </w:rPr>
        <w:t>NOTICES</w:t>
      </w:r>
      <w:r w:rsidR="00A41D7F">
        <w:rPr>
          <w:b/>
          <w:sz w:val="20"/>
          <w:szCs w:val="20"/>
        </w:rPr>
        <w:t xml:space="preserve"> </w:t>
      </w:r>
      <w:r w:rsidR="00187B48">
        <w:rPr>
          <w:b/>
          <w:sz w:val="20"/>
          <w:szCs w:val="20"/>
        </w:rPr>
        <w:br/>
      </w:r>
      <w:r w:rsidRPr="003C3E14">
        <w:rPr>
          <w:sz w:val="16"/>
          <w:szCs w:val="16"/>
        </w:rPr>
        <w:t xml:space="preserve">A notice may be served by the Committee upon any </w:t>
      </w:r>
      <w:r w:rsidR="00A378EB">
        <w:rPr>
          <w:sz w:val="16"/>
          <w:szCs w:val="16"/>
        </w:rPr>
        <w:t xml:space="preserve">Member </w:t>
      </w:r>
      <w:r w:rsidRPr="003C3E14">
        <w:rPr>
          <w:sz w:val="16"/>
          <w:szCs w:val="16"/>
        </w:rPr>
        <w:t>either personally or to his last known address.</w:t>
      </w:r>
    </w:p>
    <w:p w:rsidR="003C3E14" w:rsidRPr="00903DF9" w:rsidRDefault="00F9075E" w:rsidP="00BB5D6C">
      <w:pPr>
        <w:tabs>
          <w:tab w:val="left" w:pos="426"/>
        </w:tabs>
        <w:rPr>
          <w:b/>
          <w:sz w:val="16"/>
          <w:szCs w:val="16"/>
        </w:rPr>
      </w:pPr>
      <w:r w:rsidRPr="003C3E14">
        <w:rPr>
          <w:b/>
          <w:sz w:val="16"/>
          <w:szCs w:val="16"/>
        </w:rPr>
        <w:t>1</w:t>
      </w:r>
      <w:r w:rsidR="003C3E14">
        <w:rPr>
          <w:b/>
          <w:sz w:val="16"/>
          <w:szCs w:val="16"/>
        </w:rPr>
        <w:t>4</w:t>
      </w:r>
      <w:r w:rsidR="00425643">
        <w:rPr>
          <w:b/>
          <w:sz w:val="16"/>
          <w:szCs w:val="16"/>
        </w:rPr>
        <w:t>.</w:t>
      </w:r>
      <w:r w:rsidR="00425643">
        <w:rPr>
          <w:b/>
          <w:sz w:val="16"/>
          <w:szCs w:val="16"/>
        </w:rPr>
        <w:tab/>
      </w:r>
      <w:r w:rsidRPr="003C3E14">
        <w:rPr>
          <w:sz w:val="16"/>
          <w:szCs w:val="16"/>
        </w:rPr>
        <w:t xml:space="preserve"> </w:t>
      </w:r>
      <w:r w:rsidR="00425643" w:rsidRPr="007E2F0F">
        <w:rPr>
          <w:b/>
          <w:sz w:val="20"/>
          <w:szCs w:val="20"/>
        </w:rPr>
        <w:t>DISSOLUTION</w:t>
      </w:r>
      <w:r w:rsidR="00A41D7F">
        <w:rPr>
          <w:b/>
          <w:sz w:val="20"/>
          <w:szCs w:val="20"/>
        </w:rPr>
        <w:t xml:space="preserve"> </w:t>
      </w:r>
      <w:r w:rsidR="00425643">
        <w:rPr>
          <w:b/>
          <w:sz w:val="16"/>
          <w:szCs w:val="16"/>
        </w:rPr>
        <w:br/>
      </w:r>
      <w:r w:rsidR="00425643">
        <w:rPr>
          <w:sz w:val="16"/>
          <w:szCs w:val="16"/>
        </w:rPr>
        <w:t>T</w:t>
      </w:r>
      <w:r w:rsidR="00425643" w:rsidRPr="003C3E14">
        <w:rPr>
          <w:sz w:val="16"/>
          <w:szCs w:val="16"/>
        </w:rPr>
        <w:t>he</w:t>
      </w:r>
      <w:r w:rsidRPr="003C3E14">
        <w:rPr>
          <w:sz w:val="16"/>
          <w:szCs w:val="16"/>
        </w:rPr>
        <w:t xml:space="preserve"> Committee may, at </w:t>
      </w:r>
      <w:r w:rsidR="00BB5D6C" w:rsidRPr="003C3E14">
        <w:rPr>
          <w:sz w:val="16"/>
          <w:szCs w:val="16"/>
        </w:rPr>
        <w:t>its</w:t>
      </w:r>
      <w:r w:rsidRPr="003C3E14">
        <w:rPr>
          <w:sz w:val="16"/>
          <w:szCs w:val="16"/>
        </w:rPr>
        <w:t xml:space="preserve"> discretion, propose the dissolution of t</w:t>
      </w:r>
      <w:r w:rsidR="00425643">
        <w:rPr>
          <w:sz w:val="16"/>
          <w:szCs w:val="16"/>
        </w:rPr>
        <w:t>he Society at a Special Members</w:t>
      </w:r>
      <w:r w:rsidRPr="003C3E14">
        <w:rPr>
          <w:sz w:val="16"/>
          <w:szCs w:val="16"/>
        </w:rPr>
        <w:t xml:space="preserve"> Meeting convened for the purpose by giving no less than t</w:t>
      </w:r>
      <w:r w:rsidR="003C3E14" w:rsidRPr="003C3E14">
        <w:rPr>
          <w:sz w:val="16"/>
          <w:szCs w:val="16"/>
        </w:rPr>
        <w:t>w</w:t>
      </w:r>
      <w:r w:rsidRPr="003C3E14">
        <w:rPr>
          <w:sz w:val="16"/>
          <w:szCs w:val="16"/>
        </w:rPr>
        <w:t xml:space="preserve">enty one days notice. The proposition may be carried by a vote of more than two thirds of the voting </w:t>
      </w:r>
      <w:r w:rsidR="00425643">
        <w:rPr>
          <w:sz w:val="16"/>
          <w:szCs w:val="16"/>
        </w:rPr>
        <w:t>M</w:t>
      </w:r>
      <w:r w:rsidRPr="003C3E14">
        <w:rPr>
          <w:sz w:val="16"/>
          <w:szCs w:val="16"/>
        </w:rPr>
        <w:t>embers present.</w:t>
      </w:r>
    </w:p>
    <w:p w:rsidR="00903DF9" w:rsidRPr="00903DF9" w:rsidRDefault="003C3E14" w:rsidP="00BB5D6C">
      <w:pPr>
        <w:tabs>
          <w:tab w:val="left" w:pos="426"/>
        </w:tabs>
        <w:rPr>
          <w:b/>
          <w:sz w:val="16"/>
          <w:szCs w:val="16"/>
        </w:rPr>
      </w:pPr>
      <w:r w:rsidRPr="003C3E14">
        <w:rPr>
          <w:b/>
          <w:sz w:val="16"/>
          <w:szCs w:val="16"/>
        </w:rPr>
        <w:lastRenderedPageBreak/>
        <w:t>15</w:t>
      </w:r>
      <w:r w:rsidR="00425643">
        <w:rPr>
          <w:b/>
          <w:sz w:val="16"/>
          <w:szCs w:val="16"/>
        </w:rPr>
        <w:t>.</w:t>
      </w:r>
      <w:r w:rsidR="00425643">
        <w:rPr>
          <w:b/>
          <w:sz w:val="16"/>
          <w:szCs w:val="16"/>
        </w:rPr>
        <w:tab/>
      </w:r>
      <w:r w:rsidRPr="003C3E14">
        <w:rPr>
          <w:b/>
          <w:sz w:val="16"/>
          <w:szCs w:val="16"/>
        </w:rPr>
        <w:t xml:space="preserve"> </w:t>
      </w:r>
      <w:r w:rsidR="00425643" w:rsidRPr="007E2F0F">
        <w:rPr>
          <w:b/>
          <w:sz w:val="20"/>
          <w:szCs w:val="20"/>
        </w:rPr>
        <w:t>INTERPRETATION AND BINDING EFFECT</w:t>
      </w:r>
      <w:r w:rsidR="00425643">
        <w:rPr>
          <w:b/>
          <w:sz w:val="16"/>
          <w:szCs w:val="16"/>
        </w:rPr>
        <w:br/>
      </w:r>
      <w:r w:rsidR="005239A2">
        <w:rPr>
          <w:b/>
          <w:sz w:val="16"/>
          <w:szCs w:val="16"/>
        </w:rPr>
        <w:t xml:space="preserve"> </w:t>
      </w:r>
      <w:r w:rsidR="00903DF9">
        <w:rPr>
          <w:sz w:val="16"/>
          <w:szCs w:val="16"/>
        </w:rPr>
        <w:t>(a)</w:t>
      </w:r>
      <w:r w:rsidR="009E3CB8">
        <w:rPr>
          <w:sz w:val="16"/>
          <w:szCs w:val="16"/>
        </w:rPr>
        <w:t xml:space="preserve"> </w:t>
      </w:r>
      <w:r w:rsidRPr="003C3E14">
        <w:rPr>
          <w:sz w:val="16"/>
          <w:szCs w:val="16"/>
        </w:rPr>
        <w:t>The Committee</w:t>
      </w:r>
      <w:r>
        <w:rPr>
          <w:sz w:val="16"/>
          <w:szCs w:val="16"/>
        </w:rPr>
        <w:t xml:space="preserve"> shall be the sole authority</w:t>
      </w:r>
      <w:r w:rsidR="00903DF9">
        <w:rPr>
          <w:sz w:val="16"/>
          <w:szCs w:val="16"/>
        </w:rPr>
        <w:t xml:space="preserve"> </w:t>
      </w:r>
      <w:r>
        <w:rPr>
          <w:sz w:val="16"/>
          <w:szCs w:val="16"/>
        </w:rPr>
        <w:t>for the interpretation of the Constitution and the decision of the Committee</w:t>
      </w:r>
      <w:r w:rsidR="00903DF9">
        <w:rPr>
          <w:sz w:val="16"/>
          <w:szCs w:val="16"/>
        </w:rPr>
        <w:t xml:space="preserve"> </w:t>
      </w:r>
      <w:r>
        <w:rPr>
          <w:sz w:val="16"/>
          <w:szCs w:val="16"/>
        </w:rPr>
        <w:t>upon any question of interpretation</w:t>
      </w:r>
      <w:r w:rsidR="00903DF9">
        <w:rPr>
          <w:sz w:val="16"/>
          <w:szCs w:val="16"/>
        </w:rPr>
        <w:t xml:space="preserve"> or upon any other matter not provided for by the Constitution shall be final</w:t>
      </w:r>
      <w:r w:rsidR="00A41D7F">
        <w:rPr>
          <w:sz w:val="16"/>
          <w:szCs w:val="16"/>
        </w:rPr>
        <w:t>;</w:t>
      </w:r>
    </w:p>
    <w:p w:rsidR="003C3E14" w:rsidRDefault="00903DF9" w:rsidP="00BB5D6C">
      <w:pPr>
        <w:tabs>
          <w:tab w:val="left" w:pos="426"/>
        </w:tabs>
        <w:rPr>
          <w:sz w:val="16"/>
          <w:szCs w:val="16"/>
        </w:rPr>
      </w:pPr>
      <w:r>
        <w:rPr>
          <w:sz w:val="16"/>
          <w:szCs w:val="16"/>
        </w:rPr>
        <w:t>(b)</w:t>
      </w:r>
      <w:r w:rsidR="00A41D7F">
        <w:rPr>
          <w:sz w:val="16"/>
          <w:szCs w:val="16"/>
        </w:rPr>
        <w:t xml:space="preserve"> </w:t>
      </w:r>
      <w:r>
        <w:rPr>
          <w:sz w:val="16"/>
          <w:szCs w:val="16"/>
        </w:rPr>
        <w:t xml:space="preserve">Every </w:t>
      </w:r>
      <w:r w:rsidR="00A378EB">
        <w:rPr>
          <w:sz w:val="16"/>
          <w:szCs w:val="16"/>
        </w:rPr>
        <w:t xml:space="preserve">Member </w:t>
      </w:r>
      <w:r>
        <w:rPr>
          <w:sz w:val="16"/>
          <w:szCs w:val="16"/>
        </w:rPr>
        <w:t>of the society shal</w:t>
      </w:r>
      <w:r w:rsidR="00883DCE">
        <w:rPr>
          <w:sz w:val="16"/>
          <w:szCs w:val="16"/>
        </w:rPr>
        <w:t>l</w:t>
      </w:r>
      <w:r>
        <w:rPr>
          <w:sz w:val="16"/>
          <w:szCs w:val="16"/>
        </w:rPr>
        <w:t>, by virtue of his membership, be bound by the provisions of the Constitution (and rules and regulations if there be any)</w:t>
      </w:r>
      <w:r w:rsidR="00A41D7F">
        <w:rPr>
          <w:sz w:val="16"/>
          <w:szCs w:val="16"/>
        </w:rPr>
        <w:t>.</w:t>
      </w:r>
      <w:r>
        <w:rPr>
          <w:sz w:val="16"/>
          <w:szCs w:val="16"/>
        </w:rPr>
        <w:t xml:space="preserve"> </w:t>
      </w:r>
    </w:p>
    <w:p w:rsidR="00883DCE" w:rsidRDefault="00883DCE" w:rsidP="00BB5D6C">
      <w:pPr>
        <w:tabs>
          <w:tab w:val="left" w:pos="426"/>
        </w:tabs>
        <w:rPr>
          <w:sz w:val="16"/>
          <w:szCs w:val="16"/>
        </w:rPr>
      </w:pPr>
      <w:r w:rsidRPr="00883DCE">
        <w:rPr>
          <w:b/>
          <w:sz w:val="16"/>
          <w:szCs w:val="16"/>
        </w:rPr>
        <w:t>16</w:t>
      </w:r>
      <w:r w:rsidR="00A41D7F">
        <w:rPr>
          <w:b/>
          <w:sz w:val="16"/>
          <w:szCs w:val="16"/>
        </w:rPr>
        <w:t>.</w:t>
      </w:r>
      <w:r w:rsidR="00A41D7F">
        <w:rPr>
          <w:b/>
          <w:sz w:val="16"/>
          <w:szCs w:val="16"/>
        </w:rPr>
        <w:tab/>
      </w:r>
      <w:r w:rsidRPr="00883DCE">
        <w:rPr>
          <w:b/>
          <w:sz w:val="16"/>
          <w:szCs w:val="16"/>
        </w:rPr>
        <w:t xml:space="preserve"> </w:t>
      </w:r>
      <w:r w:rsidR="00A41D7F" w:rsidRPr="008B5349">
        <w:rPr>
          <w:b/>
          <w:sz w:val="20"/>
          <w:szCs w:val="20"/>
        </w:rPr>
        <w:t>NON DISCRIMINATION</w:t>
      </w:r>
      <w:r w:rsidR="00A41D7F">
        <w:rPr>
          <w:b/>
          <w:sz w:val="20"/>
          <w:szCs w:val="20"/>
        </w:rPr>
        <w:t xml:space="preserve"> </w:t>
      </w:r>
      <w:r w:rsidR="00A41D7F">
        <w:rPr>
          <w:b/>
          <w:sz w:val="16"/>
          <w:szCs w:val="16"/>
        </w:rPr>
        <w:br/>
      </w:r>
      <w:r w:rsidR="009E3CB8">
        <w:rPr>
          <w:sz w:val="16"/>
          <w:szCs w:val="16"/>
        </w:rPr>
        <w:t xml:space="preserve">Any expressions used within the Constitution (or within the rules and regulations if there be any) shall be capable of interpretation as applying to </w:t>
      </w:r>
      <w:r w:rsidR="00C61869">
        <w:rPr>
          <w:sz w:val="16"/>
          <w:szCs w:val="16"/>
        </w:rPr>
        <w:t>all</w:t>
      </w:r>
      <w:r w:rsidR="009E3CB8">
        <w:rPr>
          <w:sz w:val="16"/>
          <w:szCs w:val="16"/>
        </w:rPr>
        <w:t xml:space="preserve"> gender</w:t>
      </w:r>
      <w:r w:rsidR="00C61869">
        <w:rPr>
          <w:sz w:val="16"/>
          <w:szCs w:val="16"/>
        </w:rPr>
        <w:t>s</w:t>
      </w:r>
      <w:r w:rsidR="009E3CB8">
        <w:rPr>
          <w:sz w:val="16"/>
          <w:szCs w:val="16"/>
        </w:rPr>
        <w:t>.</w:t>
      </w:r>
    </w:p>
    <w:p w:rsidR="00CC449A" w:rsidRDefault="009E3CB8" w:rsidP="00BB5D6C">
      <w:pPr>
        <w:tabs>
          <w:tab w:val="left" w:pos="426"/>
        </w:tabs>
        <w:rPr>
          <w:sz w:val="16"/>
          <w:szCs w:val="16"/>
        </w:rPr>
      </w:pPr>
      <w:r w:rsidRPr="009E3CB8">
        <w:rPr>
          <w:b/>
          <w:sz w:val="16"/>
          <w:szCs w:val="16"/>
        </w:rPr>
        <w:t>17</w:t>
      </w:r>
      <w:r w:rsidR="00A41D7F">
        <w:rPr>
          <w:b/>
          <w:sz w:val="16"/>
          <w:szCs w:val="16"/>
        </w:rPr>
        <w:t>.</w:t>
      </w:r>
      <w:r w:rsidR="00A41D7F">
        <w:rPr>
          <w:b/>
          <w:sz w:val="16"/>
          <w:szCs w:val="16"/>
        </w:rPr>
        <w:tab/>
      </w:r>
      <w:r w:rsidR="00A41D7F" w:rsidRPr="008B5349">
        <w:rPr>
          <w:b/>
          <w:sz w:val="20"/>
          <w:szCs w:val="20"/>
        </w:rPr>
        <w:t>DATA REGISTRATION ACT</w:t>
      </w:r>
      <w:r w:rsidR="00A41D7F">
        <w:rPr>
          <w:sz w:val="16"/>
          <w:szCs w:val="16"/>
        </w:rPr>
        <w:t xml:space="preserve"> </w:t>
      </w:r>
      <w:r w:rsidR="00A41D7F">
        <w:rPr>
          <w:sz w:val="16"/>
          <w:szCs w:val="16"/>
        </w:rPr>
        <w:br/>
      </w:r>
      <w:r>
        <w:rPr>
          <w:sz w:val="16"/>
          <w:szCs w:val="16"/>
        </w:rPr>
        <w:t>To facilitate the administration</w:t>
      </w:r>
      <w:r w:rsidR="00CC449A">
        <w:rPr>
          <w:sz w:val="16"/>
          <w:szCs w:val="16"/>
        </w:rPr>
        <w:t xml:space="preserve"> </w:t>
      </w:r>
      <w:r>
        <w:rPr>
          <w:sz w:val="16"/>
          <w:szCs w:val="16"/>
        </w:rPr>
        <w:t>of the Society, the Committee shall be empowered to maintain a computerised data base of membership details. Under no circumstances shall this information be transferred</w:t>
      </w:r>
      <w:r w:rsidR="00CC449A">
        <w:rPr>
          <w:sz w:val="16"/>
          <w:szCs w:val="16"/>
        </w:rPr>
        <w:t xml:space="preserve"> or communicated to any other person or organisation. Any </w:t>
      </w:r>
      <w:r w:rsidR="00A378EB">
        <w:rPr>
          <w:sz w:val="16"/>
          <w:szCs w:val="16"/>
        </w:rPr>
        <w:t xml:space="preserve">Member </w:t>
      </w:r>
      <w:r w:rsidR="00CC449A">
        <w:rPr>
          <w:sz w:val="16"/>
          <w:szCs w:val="16"/>
        </w:rPr>
        <w:t>not willing for his membership details to be stored on computer shall</w:t>
      </w:r>
      <w:r w:rsidR="00EB1336">
        <w:rPr>
          <w:sz w:val="16"/>
          <w:szCs w:val="16"/>
        </w:rPr>
        <w:t xml:space="preserve"> s</w:t>
      </w:r>
      <w:r w:rsidR="00DF6957">
        <w:rPr>
          <w:sz w:val="16"/>
          <w:szCs w:val="16"/>
        </w:rPr>
        <w:t>o</w:t>
      </w:r>
      <w:r w:rsidR="00CC449A">
        <w:rPr>
          <w:sz w:val="16"/>
          <w:szCs w:val="16"/>
        </w:rPr>
        <w:t xml:space="preserve"> inform the Committee in writing</w:t>
      </w:r>
      <w:r w:rsidR="00C61869">
        <w:rPr>
          <w:sz w:val="16"/>
          <w:szCs w:val="16"/>
        </w:rPr>
        <w:t>.</w:t>
      </w:r>
    </w:p>
    <w:p w:rsidR="00CC449A" w:rsidRPr="00883DCE" w:rsidRDefault="00CC449A" w:rsidP="00BB5D6C">
      <w:pPr>
        <w:tabs>
          <w:tab w:val="left" w:pos="426"/>
        </w:tabs>
        <w:jc w:val="center"/>
        <w:rPr>
          <w:b/>
          <w:sz w:val="16"/>
          <w:szCs w:val="16"/>
        </w:rPr>
      </w:pPr>
      <w:r>
        <w:rPr>
          <w:sz w:val="16"/>
          <w:szCs w:val="16"/>
        </w:rPr>
        <w:t>---------------------------------------------------------------------</w:t>
      </w:r>
      <w:r w:rsidR="00A41D7F">
        <w:rPr>
          <w:sz w:val="16"/>
          <w:szCs w:val="16"/>
        </w:rPr>
        <w:t>End of Constitution</w:t>
      </w:r>
      <w:r>
        <w:rPr>
          <w:sz w:val="16"/>
          <w:szCs w:val="16"/>
        </w:rPr>
        <w:t>------------------------------------------------------------------------------</w:t>
      </w:r>
    </w:p>
    <w:sectPr w:rsidR="00CC449A" w:rsidRPr="00883DCE" w:rsidSect="00C61869">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E9F" w:rsidRDefault="00507E9F" w:rsidP="00370FEA">
      <w:pPr>
        <w:spacing w:after="0" w:line="240" w:lineRule="auto"/>
      </w:pPr>
      <w:r>
        <w:separator/>
      </w:r>
    </w:p>
  </w:endnote>
  <w:endnote w:type="continuationSeparator" w:id="1">
    <w:p w:rsidR="00507E9F" w:rsidRDefault="00507E9F" w:rsidP="00370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altName w:val="Segoe U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E9F" w:rsidRDefault="00507E9F" w:rsidP="00370FEA">
      <w:pPr>
        <w:spacing w:after="0" w:line="240" w:lineRule="auto"/>
      </w:pPr>
      <w:r>
        <w:separator/>
      </w:r>
    </w:p>
  </w:footnote>
  <w:footnote w:type="continuationSeparator" w:id="1">
    <w:p w:rsidR="00507E9F" w:rsidRDefault="00507E9F" w:rsidP="00370F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652"/>
    <w:multiLevelType w:val="hybridMultilevel"/>
    <w:tmpl w:val="532E7DF4"/>
    <w:lvl w:ilvl="0" w:tplc="BF409B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236C07"/>
    <w:multiLevelType w:val="hybridMultilevel"/>
    <w:tmpl w:val="03BA4D78"/>
    <w:lvl w:ilvl="0" w:tplc="52A03D7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C620BA"/>
    <w:multiLevelType w:val="hybridMultilevel"/>
    <w:tmpl w:val="1F1A7C78"/>
    <w:lvl w:ilvl="0" w:tplc="82A0D8A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446B6F"/>
    <w:multiLevelType w:val="hybridMultilevel"/>
    <w:tmpl w:val="64441744"/>
    <w:lvl w:ilvl="0" w:tplc="D1C4C81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1A3E44"/>
    <w:multiLevelType w:val="hybridMultilevel"/>
    <w:tmpl w:val="9BACC5BC"/>
    <w:lvl w:ilvl="0" w:tplc="028C17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D74888"/>
    <w:multiLevelType w:val="hybridMultilevel"/>
    <w:tmpl w:val="B8ECC146"/>
    <w:lvl w:ilvl="0" w:tplc="56F42E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C259A0"/>
    <w:multiLevelType w:val="hybridMultilevel"/>
    <w:tmpl w:val="D0E8F226"/>
    <w:lvl w:ilvl="0" w:tplc="7CD43EE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7E1C58"/>
    <w:multiLevelType w:val="hybridMultilevel"/>
    <w:tmpl w:val="ACEA33E0"/>
    <w:lvl w:ilvl="0" w:tplc="6974E084">
      <w:start w:val="8"/>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D7D20EA"/>
    <w:multiLevelType w:val="hybridMultilevel"/>
    <w:tmpl w:val="6284BB1C"/>
    <w:lvl w:ilvl="0" w:tplc="31BA232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FD65FB"/>
    <w:multiLevelType w:val="hybridMultilevel"/>
    <w:tmpl w:val="4776E778"/>
    <w:lvl w:ilvl="0" w:tplc="23060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3723665"/>
    <w:multiLevelType w:val="hybridMultilevel"/>
    <w:tmpl w:val="9DBEFAA6"/>
    <w:lvl w:ilvl="0" w:tplc="E4C021EC">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27424"/>
    <w:multiLevelType w:val="hybridMultilevel"/>
    <w:tmpl w:val="76F2BDD2"/>
    <w:lvl w:ilvl="0" w:tplc="5B206A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2D31DB"/>
    <w:multiLevelType w:val="hybridMultilevel"/>
    <w:tmpl w:val="3572BF5E"/>
    <w:lvl w:ilvl="0" w:tplc="6A1C26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BE22668"/>
    <w:multiLevelType w:val="hybridMultilevel"/>
    <w:tmpl w:val="D6C865AE"/>
    <w:lvl w:ilvl="0" w:tplc="94866C3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700E67"/>
    <w:multiLevelType w:val="hybridMultilevel"/>
    <w:tmpl w:val="D56408F4"/>
    <w:lvl w:ilvl="0" w:tplc="C6B0D4B6">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5C34363"/>
    <w:multiLevelType w:val="hybridMultilevel"/>
    <w:tmpl w:val="7FDA535C"/>
    <w:lvl w:ilvl="0" w:tplc="87DEED58">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D2B560C"/>
    <w:multiLevelType w:val="hybridMultilevel"/>
    <w:tmpl w:val="21F8A716"/>
    <w:lvl w:ilvl="0" w:tplc="4AFE6A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E967E4"/>
    <w:multiLevelType w:val="multilevel"/>
    <w:tmpl w:val="D56408F4"/>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74D0FF6"/>
    <w:multiLevelType w:val="hybridMultilevel"/>
    <w:tmpl w:val="9912DE5C"/>
    <w:lvl w:ilvl="0" w:tplc="C91602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EE5605C"/>
    <w:multiLevelType w:val="hybridMultilevel"/>
    <w:tmpl w:val="B5586F42"/>
    <w:lvl w:ilvl="0" w:tplc="82B03FA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16"/>
  </w:num>
  <w:num w:numId="4">
    <w:abstractNumId w:val="0"/>
  </w:num>
  <w:num w:numId="5">
    <w:abstractNumId w:val="15"/>
  </w:num>
  <w:num w:numId="6">
    <w:abstractNumId w:val="9"/>
  </w:num>
  <w:num w:numId="7">
    <w:abstractNumId w:val="7"/>
  </w:num>
  <w:num w:numId="8">
    <w:abstractNumId w:val="12"/>
  </w:num>
  <w:num w:numId="9">
    <w:abstractNumId w:val="18"/>
  </w:num>
  <w:num w:numId="10">
    <w:abstractNumId w:val="6"/>
  </w:num>
  <w:num w:numId="11">
    <w:abstractNumId w:val="2"/>
  </w:num>
  <w:num w:numId="12">
    <w:abstractNumId w:val="5"/>
  </w:num>
  <w:num w:numId="13">
    <w:abstractNumId w:val="14"/>
  </w:num>
  <w:num w:numId="14">
    <w:abstractNumId w:val="17"/>
  </w:num>
  <w:num w:numId="15">
    <w:abstractNumId w:val="19"/>
  </w:num>
  <w:num w:numId="16">
    <w:abstractNumId w:val="3"/>
  </w:num>
  <w:num w:numId="17">
    <w:abstractNumId w:val="13"/>
  </w:num>
  <w:num w:numId="18">
    <w:abstractNumId w:val="8"/>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20E32"/>
    <w:rsid w:val="0004080E"/>
    <w:rsid w:val="000546AF"/>
    <w:rsid w:val="00187B48"/>
    <w:rsid w:val="001E2882"/>
    <w:rsid w:val="0026372D"/>
    <w:rsid w:val="00370FEA"/>
    <w:rsid w:val="00391BB7"/>
    <w:rsid w:val="003C3E14"/>
    <w:rsid w:val="003F16E8"/>
    <w:rsid w:val="00417193"/>
    <w:rsid w:val="00425643"/>
    <w:rsid w:val="00507E9F"/>
    <w:rsid w:val="005239A2"/>
    <w:rsid w:val="00745E1A"/>
    <w:rsid w:val="00777F3F"/>
    <w:rsid w:val="007E2F0F"/>
    <w:rsid w:val="00820E32"/>
    <w:rsid w:val="00833C9F"/>
    <w:rsid w:val="00883DCE"/>
    <w:rsid w:val="008B5349"/>
    <w:rsid w:val="008E2B7F"/>
    <w:rsid w:val="00903DF9"/>
    <w:rsid w:val="00976BC4"/>
    <w:rsid w:val="009C6588"/>
    <w:rsid w:val="009D49BF"/>
    <w:rsid w:val="009E3CB8"/>
    <w:rsid w:val="00A1097C"/>
    <w:rsid w:val="00A378EB"/>
    <w:rsid w:val="00A41D7F"/>
    <w:rsid w:val="00AC6DB3"/>
    <w:rsid w:val="00B31EAA"/>
    <w:rsid w:val="00B52E08"/>
    <w:rsid w:val="00B56539"/>
    <w:rsid w:val="00BB5D6C"/>
    <w:rsid w:val="00C44B9D"/>
    <w:rsid w:val="00C50122"/>
    <w:rsid w:val="00C61869"/>
    <w:rsid w:val="00CA271B"/>
    <w:rsid w:val="00CC449A"/>
    <w:rsid w:val="00DE246A"/>
    <w:rsid w:val="00DF6957"/>
    <w:rsid w:val="00E03EFC"/>
    <w:rsid w:val="00EB1336"/>
    <w:rsid w:val="00EC7E4A"/>
    <w:rsid w:val="00ED70A3"/>
    <w:rsid w:val="00F907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FEA"/>
    <w:pPr>
      <w:ind w:left="720"/>
      <w:contextualSpacing/>
    </w:pPr>
  </w:style>
  <w:style w:type="paragraph" w:styleId="Header">
    <w:name w:val="header"/>
    <w:basedOn w:val="Normal"/>
    <w:link w:val="HeaderChar"/>
    <w:uiPriority w:val="99"/>
    <w:semiHidden/>
    <w:unhideWhenUsed/>
    <w:rsid w:val="00370F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0FEA"/>
  </w:style>
  <w:style w:type="paragraph" w:styleId="Footer">
    <w:name w:val="footer"/>
    <w:basedOn w:val="Normal"/>
    <w:link w:val="FooterChar"/>
    <w:uiPriority w:val="99"/>
    <w:semiHidden/>
    <w:unhideWhenUsed/>
    <w:rsid w:val="00370F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0F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RAP</cp:lastModifiedBy>
  <cp:revision>5</cp:revision>
  <cp:lastPrinted>2021-12-06T14:10:00Z</cp:lastPrinted>
  <dcterms:created xsi:type="dcterms:W3CDTF">2022-06-11T20:45:00Z</dcterms:created>
  <dcterms:modified xsi:type="dcterms:W3CDTF">2022-06-12T09:32:00Z</dcterms:modified>
</cp:coreProperties>
</file>